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B" w:rsidRPr="00D12D6F" w:rsidRDefault="00A644BB">
      <w:pPr>
        <w:spacing w:before="80"/>
        <w:ind w:left="1816"/>
        <w:rPr>
          <w:rFonts w:ascii="Verdana" w:hAnsi="Verdana"/>
          <w:sz w:val="31"/>
        </w:rPr>
      </w:pPr>
    </w:p>
    <w:p w:rsidR="00A644BB" w:rsidRPr="00D12D6F" w:rsidRDefault="00D12D6F">
      <w:pPr>
        <w:spacing w:before="170"/>
        <w:ind w:left="879"/>
        <w:rPr>
          <w:rFonts w:ascii="Verdana"/>
          <w:sz w:val="32"/>
        </w:rPr>
      </w:pPr>
      <w:r w:rsidRPr="00D12D6F">
        <w:br w:type="column"/>
      </w:r>
      <w:r w:rsidRPr="00D12D6F">
        <w:rPr>
          <w:rFonts w:ascii="Verdana"/>
          <w:color w:val="266663"/>
          <w:w w:val="60"/>
          <w:sz w:val="32"/>
        </w:rPr>
        <w:lastRenderedPageBreak/>
        <w:t>Tarih:</w:t>
      </w:r>
    </w:p>
    <w:p w:rsidR="00A644BB" w:rsidRPr="00D12D6F" w:rsidRDefault="00A644BB">
      <w:pPr>
        <w:rPr>
          <w:rFonts w:ascii="Verdana"/>
          <w:sz w:val="32"/>
        </w:rPr>
        <w:sectPr w:rsidR="00A644BB" w:rsidRPr="00D12D6F">
          <w:footerReference w:type="default" r:id="rId8"/>
          <w:type w:val="continuous"/>
          <w:pgSz w:w="12250" w:h="17180"/>
          <w:pgMar w:top="1580" w:right="900" w:bottom="660" w:left="900" w:header="708" w:footer="474" w:gutter="0"/>
          <w:cols w:num="2" w:space="708" w:equalWidth="0">
            <w:col w:w="8431" w:space="40"/>
            <w:col w:w="1979"/>
          </w:cols>
        </w:sectPr>
      </w:pPr>
    </w:p>
    <w:p w:rsidR="00A644BB" w:rsidRPr="00D12D6F" w:rsidRDefault="00D12D6F">
      <w:pPr>
        <w:pStyle w:val="GvdeMetni"/>
        <w:rPr>
          <w:rFonts w:ascii="Verdana"/>
        </w:rPr>
      </w:pPr>
      <w:r w:rsidRPr="00D12D6F">
        <w:lastRenderedPageBreak/>
        <w:pict>
          <v:rect id="_x0000_s2092" style="position:absolute;margin-left:0;margin-top:0;width:612.3pt;height:858.9pt;z-index:-251660800;mso-position-horizontal-relative:page;mso-position-vertical-relative:page" fillcolor="#d9e9e9" stroked="f">
            <w10:wrap anchorx="page" anchory="page"/>
          </v:rect>
        </w:pict>
      </w:r>
      <w:r w:rsidRPr="00D12D6F">
        <w:pict>
          <v:group id="_x0000_s2072" style="position:absolute;margin-left:43.95pt;margin-top:39.7pt;width:568.35pt;height:779.55pt;z-index:-251659776;mso-position-horizontal-relative:page;mso-position-vertical-relative:page" coordorigin="879,794" coordsize="11367,15591">
            <v:shape id="_x0000_s2091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90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2089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2088" style="position:absolute;left:9346;top:1445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7" type="#_x0000_t75" style="position:absolute;left:1020;top:839;width:4130;height:1485">
              <v:imagedata r:id="rId9" o:title=""/>
            </v:shape>
            <v:shape id="_x0000_s2086" style="position:absolute;left:5174;top:1728;width:65;height:263" coordorigin="5175,1728" coordsize="65,263" path="m5202,1736r1,250l5207,1991r1,l5210,1991r2,-1l5212,1987r,-6l5212,1971r,-4l5212,1962r,-4l5212,1953r,-5l5212,1943r,-6l5212,1928r,-10l5211,1907r,-12l5211,1883r,-13l5211,1857r,-14l5211,1833r,-67l5211,1754r-1,-9l5210,1737r12,l5226,1737r5,l5237,1737r1,-1l5239,1734r,-2l5239,1731r,-1l5238,1729r-1,l5237,1728r-1,l5179,1728r-2,l5176,1729r-1,1l5175,1731r,1l5175,1733r,2l5176,1736r2,l5202,1736xe" filled="f" strokecolor="#266663" strokeweight=".27233mm">
              <v:path arrowok="t"/>
            </v:shape>
            <v:shape id="_x0000_s2085" style="position:absolute;left:-13;top:16899;width:15;height:287" coordorigin="-12,16900" coordsize="15,287" o:spt="100" adj="0,,0" path="m5282,1982r,-9l5282,1970r,-4l5282,1962r,-4l5282,1954r,-4l5282,1939r,-14l5282,1910r-1,-11l5281,1887r,-11l5281,1864r,-13l5281,1839r,-12l5281,1815r,-11l5281,1792r,-11l5281,1771r,-8l5281,1755r,-7l5281,1741r,-6l5281,1730r-1,-1l5280,1728r-1,l5278,1728r-1,l5277,1728r-2,l5274,1728r,1l5273,1729r-1,1l5272,1731r2,255l5274,1988r,1l5275,1990r1,l5277,1991r1,l5280,1991r2,-1l5282,1987r,-5xm5283,1719r1,-2l5285,1715r,-2l5285,1711r-1,-2l5283,1707r-1,-2l5280,1704r-2,l5275,1704r-2,1l5272,1707r-1,2l5270,1711r,2l5270,1716r1,2l5272,1720r1,1l5275,1722r2,l5280,1722r2,-1l5283,1719xe" filled="f" strokecolor="#266663" strokeweight=".27233mm">
              <v:stroke joinstyle="round"/>
              <v:formulas/>
              <v:path arrowok="t" o:connecttype="segments"/>
            </v:shape>
            <v:shape id="_x0000_s2084" style="position:absolute;left:5315;top:1726;width:83;height:265" coordorigin="5315,1726" coordsize="83,265" path="m5325,1730r-1,-1l5323,1729r-1,l5321,1729r-1,l5319,1729r-1,l5317,1729r-1,1l5315,1730r,1l5315,1732r,l5356,1986r1,3l5359,1990r3,l5364,1990r2,-1l5368,1985r29,-255l5397,1729r,l5397,1728r-1,-1l5395,1726r-1,l5393,1726r,l5392,1726r-2,l5389,1727r-1,l5388,1728r-26,239l5325,1730xe" filled="f" strokecolor="#266663" strokeweight=".27233mm">
              <v:path arrowok="t"/>
            </v:shape>
            <v:shape id="_x0000_s2083" style="position:absolute;left:-13;top:16899;width:15;height:287" coordorigin="-12,16900" coordsize="15,287" o:spt="100" adj="0,,0" path="m5439,1982r,-9l5439,1970r,-4l5439,1962r,-4l5439,1954r,-4l5439,1939r-1,-14l5438,1910r,-11l5438,1887r,-11l5438,1864r,-13l5438,1839r,-12l5438,1815r,-11l5438,1792r,-11l5438,1771r,-8l5438,1755r,-7l5438,1741r,-6l5438,1730r-1,-1l5437,1728r-1,l5435,1728r-1,l5433,1728r-1,l5431,1728r-1,1l5430,1729r-1,1l5429,1731r1,255l5431,1988r,1l5432,1990r1,l5434,1991r1,l5437,1991r2,-1l5439,1987r,-5xm5440,1719r1,-2l5442,1715r,-2l5442,1711r-1,-2l5440,1707r-1,-2l5437,1704r-2,l5432,1704r-2,1l5429,1707r-1,2l5427,1711r,2l5427,1716r1,2l5429,1720r1,1l5432,1722r2,l5437,1722r2,-1l5440,1719xe" filled="f" strokecolor="#266663" strokeweight=".27233mm">
              <v:stroke joinstyle="round"/>
              <v:formulas/>
              <v:path arrowok="t" o:connecttype="segments"/>
            </v:shape>
            <v:shape id="_x0000_s2082" type="#_x0000_t75" style="position:absolute;left:5464;top:1679;width:1710;height:322">
              <v:imagedata r:id="rId10" o:title=""/>
            </v:shape>
            <v:shape id="_x0000_s2081" type="#_x0000_t75" style="position:absolute;left:7178;top:1695;width:1491;height:304">
              <v:imagedata r:id="rId11" o:title=""/>
            </v:shape>
            <v:shape id="_x0000_s2080" type="#_x0000_t75" style="position:absolute;left:8751;top:1719;width:566;height:281">
              <v:imagedata r:id="rId12" o:title=""/>
            </v:shape>
            <v:rect id="_x0000_s2079" style="position:absolute;left:1025;top:13404;width:10192;height:348" fillcolor="#43adb0" stroked="f"/>
            <v:line id="_x0000_s2078" style="position:absolute" from="1025,13747" to="1025,13409" strokecolor="#266663" strokeweight=".5pt"/>
            <v:line id="_x0000_s2077" style="position:absolute" from="11217,13747" to="11217,13409" strokecolor="#266663" strokeweight=".5pt"/>
            <v:line id="_x0000_s2076" style="position:absolute" from="1020,13752" to="11222,13752" strokecolor="#266663" strokeweight=".5pt"/>
            <v:line id="_x0000_s2075" style="position:absolute" from="1025,15169" to="1025,13757" strokecolor="#266663" strokeweight=".5pt"/>
            <v:line id="_x0000_s2074" style="position:absolute" from="11217,15169" to="11217,13757" strokecolor="#266663" strokeweight=".5pt"/>
            <v:line id="_x0000_s2073" style="position:absolute" from="1020,15174" to="11222,15174" strokecolor="#266663" strokeweight=".5pt"/>
            <w10:wrap anchorx="page" anchory="page"/>
          </v:group>
        </w:pict>
      </w:r>
      <w:r w:rsidRPr="00D12D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30pt;margin-top:757.95pt;width:14pt;height:50.95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A644BB" w:rsidRDefault="00D12D6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</w:p>
    <w:p w:rsidR="00A644BB" w:rsidRPr="00D12D6F" w:rsidRDefault="00A644BB">
      <w:pPr>
        <w:pStyle w:val="GvdeMetni"/>
        <w:rPr>
          <w:rFonts w:ascii="Verdana"/>
        </w:rPr>
      </w:pPr>
    </w:p>
    <w:p w:rsidR="00A644BB" w:rsidRPr="00D12D6F" w:rsidRDefault="00A644BB">
      <w:pPr>
        <w:pStyle w:val="GvdeMetni"/>
        <w:rPr>
          <w:rFonts w:ascii="Verdana"/>
        </w:rPr>
      </w:pPr>
    </w:p>
    <w:p w:rsidR="00A644BB" w:rsidRPr="00D12D6F" w:rsidRDefault="00A644BB">
      <w:pPr>
        <w:pStyle w:val="GvdeMetni"/>
        <w:spacing w:before="8"/>
        <w:rPr>
          <w:rFonts w:ascii="Verdana"/>
          <w:sz w:val="22"/>
        </w:rPr>
      </w:pPr>
    </w:p>
    <w:p w:rsidR="00A644BB" w:rsidRPr="00D12D6F" w:rsidRDefault="00D12D6F">
      <w:pPr>
        <w:pStyle w:val="GvdeMetni"/>
        <w:spacing w:before="100" w:after="27"/>
        <w:ind w:left="188"/>
      </w:pPr>
      <w:r w:rsidRPr="00D12D6F">
        <w:rPr>
          <w:color w:val="231F20"/>
          <w:w w:val="115"/>
        </w:rPr>
        <w:t>ÖĞRENCİNİN</w:t>
      </w:r>
    </w:p>
    <w:tbl>
      <w:tblPr>
        <w:tblStyle w:val="TableNormal"/>
        <w:tblW w:w="0" w:type="auto"/>
        <w:tblInd w:w="125" w:type="dxa"/>
        <w:tblBorders>
          <w:top w:val="single" w:sz="4" w:space="0" w:color="43ADB0"/>
          <w:left w:val="single" w:sz="4" w:space="0" w:color="43ADB0"/>
          <w:bottom w:val="single" w:sz="4" w:space="0" w:color="43ADB0"/>
          <w:right w:val="single" w:sz="4" w:space="0" w:color="43ADB0"/>
          <w:insideH w:val="single" w:sz="4" w:space="0" w:color="43ADB0"/>
          <w:insideV w:val="single" w:sz="4" w:space="0" w:color="43ADB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847"/>
        <w:gridCol w:w="1089"/>
        <w:gridCol w:w="1567"/>
      </w:tblGrid>
      <w:tr w:rsidR="00A644BB" w:rsidRPr="00D12D6F">
        <w:trPr>
          <w:trHeight w:val="337"/>
        </w:trPr>
        <w:tc>
          <w:tcPr>
            <w:tcW w:w="2689" w:type="dxa"/>
            <w:shd w:val="clear" w:color="auto" w:fill="C7E0E1"/>
          </w:tcPr>
          <w:p w:rsidR="00A644BB" w:rsidRPr="00D12D6F" w:rsidRDefault="00D12D6F">
            <w:pPr>
              <w:pStyle w:val="TableParagraph"/>
              <w:ind w:left="80"/>
              <w:rPr>
                <w:rFonts w:ascii="Arial"/>
                <w:sz w:val="20"/>
              </w:rPr>
            </w:pPr>
            <w:r w:rsidRPr="00D12D6F">
              <w:rPr>
                <w:rFonts w:ascii="Arial"/>
                <w:color w:val="231F20"/>
                <w:sz w:val="20"/>
              </w:rPr>
              <w:t>ADI SOYADI</w:t>
            </w:r>
          </w:p>
        </w:tc>
        <w:tc>
          <w:tcPr>
            <w:tcW w:w="4847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C7E0E1"/>
          </w:tcPr>
          <w:p w:rsidR="00A644BB" w:rsidRPr="00D12D6F" w:rsidRDefault="00D12D6F">
            <w:pPr>
              <w:pStyle w:val="TableParagraph"/>
              <w:ind w:left="79"/>
              <w:rPr>
                <w:sz w:val="20"/>
              </w:rPr>
            </w:pPr>
            <w:r w:rsidRPr="00D12D6F">
              <w:rPr>
                <w:color w:val="231F20"/>
                <w:w w:val="115"/>
                <w:sz w:val="20"/>
              </w:rPr>
              <w:t>YAŞI</w:t>
            </w:r>
          </w:p>
        </w:tc>
        <w:tc>
          <w:tcPr>
            <w:tcW w:w="1567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2689" w:type="dxa"/>
            <w:shd w:val="clear" w:color="auto" w:fill="C7E0E1"/>
          </w:tcPr>
          <w:p w:rsidR="00A644BB" w:rsidRPr="00D12D6F" w:rsidRDefault="00D12D6F">
            <w:pPr>
              <w:pStyle w:val="TableParagraph"/>
              <w:ind w:left="80"/>
              <w:rPr>
                <w:rFonts w:ascii="Arial"/>
                <w:sz w:val="20"/>
              </w:rPr>
            </w:pPr>
            <w:r w:rsidRPr="00D12D6F">
              <w:rPr>
                <w:rFonts w:ascii="Arial"/>
                <w:color w:val="231F20"/>
                <w:sz w:val="20"/>
              </w:rPr>
              <w:t>OKULU</w:t>
            </w:r>
          </w:p>
        </w:tc>
        <w:tc>
          <w:tcPr>
            <w:tcW w:w="4847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C7E0E1"/>
          </w:tcPr>
          <w:p w:rsidR="00A644BB" w:rsidRPr="00D12D6F" w:rsidRDefault="00D12D6F">
            <w:pPr>
              <w:pStyle w:val="TableParagraph"/>
              <w:ind w:left="79"/>
              <w:rPr>
                <w:sz w:val="20"/>
              </w:rPr>
            </w:pPr>
            <w:r w:rsidRPr="00D12D6F">
              <w:rPr>
                <w:color w:val="231F20"/>
                <w:w w:val="110"/>
                <w:sz w:val="20"/>
              </w:rPr>
              <w:t>CİNSİYET</w:t>
            </w:r>
          </w:p>
        </w:tc>
        <w:tc>
          <w:tcPr>
            <w:tcW w:w="1567" w:type="dxa"/>
            <w:shd w:val="clear" w:color="auto" w:fill="C7E0E1"/>
          </w:tcPr>
          <w:p w:rsidR="00A644BB" w:rsidRPr="00D12D6F" w:rsidRDefault="00D12D6F">
            <w:pPr>
              <w:pStyle w:val="TableParagraph"/>
              <w:ind w:left="78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KIZ( ) ERKEK( )</w:t>
            </w:r>
          </w:p>
        </w:tc>
      </w:tr>
    </w:tbl>
    <w:p w:rsidR="00A644BB" w:rsidRPr="00D12D6F" w:rsidRDefault="00A644BB">
      <w:pPr>
        <w:pStyle w:val="GvdeMetni"/>
        <w:spacing w:before="11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8596"/>
        <w:gridCol w:w="1591"/>
      </w:tblGrid>
      <w:tr w:rsidR="00A644BB" w:rsidRPr="00D12D6F">
        <w:trPr>
          <w:trHeight w:val="338"/>
        </w:trPr>
        <w:tc>
          <w:tcPr>
            <w:tcW w:w="10187" w:type="dxa"/>
            <w:gridSpan w:val="2"/>
            <w:shd w:val="clear" w:color="auto" w:fill="43ADB0"/>
          </w:tcPr>
          <w:p w:rsidR="00A644BB" w:rsidRPr="00D12D6F" w:rsidRDefault="00D12D6F">
            <w:pPr>
              <w:pStyle w:val="TableParagraph"/>
              <w:ind w:left="80"/>
              <w:rPr>
                <w:b/>
                <w:sz w:val="20"/>
              </w:rPr>
            </w:pPr>
            <w:r w:rsidRPr="00D12D6F">
              <w:rPr>
                <w:b/>
                <w:color w:val="FFFFFF"/>
                <w:w w:val="105"/>
                <w:sz w:val="20"/>
              </w:rPr>
              <w:t>DİKKAT EKSİKLİĞİ</w:t>
            </w: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1. Dikkatini ayrıntılara veremez.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0"/>
                <w:sz w:val="20"/>
              </w:rPr>
              <w:t>2.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1"/>
                <w:w w:val="117"/>
                <w:sz w:val="20"/>
              </w:rPr>
              <w:t>D</w:t>
            </w:r>
            <w:r w:rsidRPr="00D12D6F">
              <w:rPr>
                <w:color w:val="231F20"/>
                <w:w w:val="97"/>
                <w:sz w:val="20"/>
              </w:rPr>
              <w:t>ik</w:t>
            </w:r>
            <w:r w:rsidRPr="00D12D6F">
              <w:rPr>
                <w:color w:val="231F20"/>
                <w:spacing w:val="-2"/>
                <w:w w:val="97"/>
                <w:sz w:val="20"/>
              </w:rPr>
              <w:t>k</w:t>
            </w:r>
            <w:r w:rsidRPr="00D12D6F">
              <w:rPr>
                <w:color w:val="231F20"/>
                <w:spacing w:val="-2"/>
                <w:w w:val="104"/>
                <w:sz w:val="20"/>
              </w:rPr>
              <w:t>a</w:t>
            </w:r>
            <w:r w:rsidRPr="00D12D6F">
              <w:rPr>
                <w:color w:val="231F20"/>
                <w:w w:val="102"/>
                <w:sz w:val="20"/>
              </w:rPr>
              <w:t>tsizce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h</w:t>
            </w:r>
            <w:r w:rsidRPr="00D12D6F">
              <w:rPr>
                <w:color w:val="231F20"/>
                <w:spacing w:val="-2"/>
                <w:w w:val="105"/>
                <w:sz w:val="20"/>
              </w:rPr>
              <w:t>a</w:t>
            </w:r>
            <w:r w:rsidRPr="00D12D6F">
              <w:rPr>
                <w:color w:val="231F20"/>
                <w:w w:val="95"/>
                <w:sz w:val="20"/>
              </w:rPr>
              <w:t>talar</w:t>
            </w:r>
            <w:r w:rsidRPr="00D12D6F">
              <w:rPr>
                <w:color w:val="231F20"/>
                <w:spacing w:val="-19"/>
                <w:sz w:val="20"/>
              </w:rPr>
              <w:t xml:space="preserve"> 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3"/>
                <w:sz w:val="20"/>
              </w:rPr>
              <w:t>apa</w:t>
            </w:r>
            <w:r w:rsidRPr="00D12D6F">
              <w:rPr>
                <w:color w:val="231F20"/>
                <w:spacing w:val="-10"/>
                <w:w w:val="103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3. Dikkati kolayca dağılır.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1"/>
                <w:sz w:val="20"/>
              </w:rPr>
              <w:t>4.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1"/>
                <w:w w:val="112"/>
                <w:sz w:val="20"/>
              </w:rPr>
              <w:t>O</w:t>
            </w:r>
            <w:r w:rsidRPr="00D12D6F">
              <w:rPr>
                <w:color w:val="231F20"/>
                <w:w w:val="104"/>
                <w:sz w:val="20"/>
              </w:rPr>
              <w:t>nunla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6"/>
                <w:w w:val="104"/>
                <w:sz w:val="20"/>
              </w:rPr>
              <w:t>k</w:t>
            </w:r>
            <w:r w:rsidRPr="00D12D6F">
              <w:rPr>
                <w:color w:val="231F20"/>
                <w:w w:val="107"/>
                <w:sz w:val="20"/>
              </w:rPr>
              <w:t>onuşurken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2"/>
                <w:sz w:val="20"/>
              </w:rPr>
              <w:t>dinlemi</w:t>
            </w:r>
            <w:r w:rsidRPr="00D12D6F">
              <w:rPr>
                <w:color w:val="231F20"/>
                <w:spacing w:val="-5"/>
                <w:w w:val="102"/>
                <w:sz w:val="20"/>
              </w:rPr>
              <w:t>y</w:t>
            </w:r>
            <w:r w:rsidRPr="00D12D6F">
              <w:rPr>
                <w:color w:val="231F20"/>
                <w:w w:val="108"/>
                <w:sz w:val="20"/>
              </w:rPr>
              <w:t>ormuş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1"/>
                <w:sz w:val="20"/>
              </w:rPr>
              <w:t>gibi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görünü</w:t>
            </w:r>
            <w:r w:rsidRPr="00D12D6F">
              <w:rPr>
                <w:color w:val="231F20"/>
                <w:spacing w:val="-10"/>
                <w:w w:val="106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2"/>
                <w:sz w:val="20"/>
              </w:rPr>
              <w:t>5.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9"/>
                <w:sz w:val="20"/>
              </w:rPr>
              <w:t>Bi</w:t>
            </w:r>
            <w:r w:rsidRPr="00D12D6F">
              <w:rPr>
                <w:color w:val="231F20"/>
                <w:spacing w:val="-5"/>
                <w:w w:val="99"/>
                <w:sz w:val="20"/>
              </w:rPr>
              <w:t>r</w:t>
            </w:r>
            <w:r w:rsidRPr="00D12D6F">
              <w:rPr>
                <w:color w:val="231F20"/>
                <w:w w:val="108"/>
                <w:sz w:val="20"/>
              </w:rPr>
              <w:t>den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93"/>
                <w:sz w:val="20"/>
              </w:rPr>
              <w:t>f</w:t>
            </w:r>
            <w:r w:rsidRPr="00D12D6F">
              <w:rPr>
                <w:color w:val="231F20"/>
                <w:w w:val="101"/>
                <w:sz w:val="20"/>
              </w:rPr>
              <w:t>azla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sz w:val="20"/>
              </w:rPr>
              <w:t>verilen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w w:val="103"/>
                <w:sz w:val="20"/>
              </w:rPr>
              <w:t>yönergeleri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8"/>
                <w:sz w:val="20"/>
              </w:rPr>
              <w:t>takip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107"/>
                <w:sz w:val="20"/>
              </w:rPr>
              <w:t>e</w:t>
            </w:r>
            <w:r w:rsidRPr="00D12D6F">
              <w:rPr>
                <w:color w:val="231F20"/>
                <w:w w:val="101"/>
                <w:sz w:val="20"/>
              </w:rPr>
              <w:t>tmekte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8"/>
                <w:sz w:val="20"/>
              </w:rPr>
              <w:t>güçlük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çeke</w:t>
            </w:r>
            <w:r w:rsidRPr="00D12D6F">
              <w:rPr>
                <w:color w:val="231F20"/>
                <w:spacing w:val="-10"/>
                <w:w w:val="105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9"/>
                <w:sz w:val="20"/>
              </w:rPr>
              <w:t>6.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0"/>
                <w:sz w:val="20"/>
              </w:rPr>
              <w:t>Öd</w:t>
            </w:r>
            <w:r w:rsidRPr="00D12D6F">
              <w:rPr>
                <w:color w:val="231F20"/>
                <w:spacing w:val="-3"/>
                <w:w w:val="110"/>
                <w:sz w:val="20"/>
              </w:rPr>
              <w:t>e</w:t>
            </w:r>
            <w:r w:rsidRPr="00D12D6F">
              <w:rPr>
                <w:color w:val="231F20"/>
                <w:w w:val="96"/>
                <w:sz w:val="20"/>
              </w:rPr>
              <w:t>vlerini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4"/>
                <w:sz w:val="20"/>
              </w:rPr>
              <w:t>apmakta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8"/>
                <w:sz w:val="20"/>
              </w:rPr>
              <w:t>güçlük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çeke</w:t>
            </w:r>
            <w:r w:rsidRPr="00D12D6F">
              <w:rPr>
                <w:color w:val="231F20"/>
                <w:spacing w:val="-10"/>
                <w:w w:val="105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pacing w:val="-13"/>
                <w:w w:val="104"/>
                <w:sz w:val="20"/>
              </w:rPr>
              <w:t>7</w:t>
            </w:r>
            <w:r w:rsidRPr="00D12D6F">
              <w:rPr>
                <w:color w:val="231F20"/>
                <w:w w:val="51"/>
                <w:sz w:val="20"/>
              </w:rPr>
              <w:t>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116"/>
                <w:sz w:val="20"/>
              </w:rPr>
              <w:t>U</w:t>
            </w:r>
            <w:r w:rsidRPr="00D12D6F">
              <w:rPr>
                <w:color w:val="231F20"/>
                <w:w w:val="105"/>
                <w:sz w:val="20"/>
              </w:rPr>
              <w:t>zun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7"/>
                <w:sz w:val="20"/>
              </w:rPr>
              <w:t>süre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2"/>
                <w:sz w:val="20"/>
              </w:rPr>
              <w:t>dik</w:t>
            </w:r>
            <w:r w:rsidRPr="00D12D6F">
              <w:rPr>
                <w:color w:val="231F20"/>
                <w:spacing w:val="-2"/>
                <w:w w:val="102"/>
                <w:sz w:val="20"/>
              </w:rPr>
              <w:t>k</w:t>
            </w:r>
            <w:r w:rsidRPr="00D12D6F">
              <w:rPr>
                <w:color w:val="231F20"/>
                <w:spacing w:val="-2"/>
                <w:w w:val="104"/>
                <w:sz w:val="20"/>
              </w:rPr>
              <w:t>a</w:t>
            </w:r>
            <w:r w:rsidRPr="00D12D6F">
              <w:rPr>
                <w:color w:val="231F20"/>
                <w:w w:val="83"/>
                <w:sz w:val="20"/>
              </w:rPr>
              <w:t>t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1"/>
                <w:sz w:val="20"/>
              </w:rPr>
              <w:t>gerektiren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9"/>
                <w:sz w:val="20"/>
              </w:rPr>
              <w:t>işle</w:t>
            </w:r>
            <w:r w:rsidRPr="00D12D6F">
              <w:rPr>
                <w:color w:val="231F20"/>
                <w:spacing w:val="-5"/>
                <w:w w:val="99"/>
                <w:sz w:val="20"/>
              </w:rPr>
              <w:t>r</w:t>
            </w:r>
            <w:r w:rsidRPr="00D12D6F">
              <w:rPr>
                <w:color w:val="231F20"/>
                <w:w w:val="108"/>
                <w:sz w:val="20"/>
              </w:rPr>
              <w:t>den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104"/>
                <w:sz w:val="20"/>
              </w:rPr>
              <w:t>k</w:t>
            </w:r>
            <w:r w:rsidRPr="00D12D6F">
              <w:rPr>
                <w:color w:val="231F20"/>
                <w:w w:val="97"/>
                <w:sz w:val="20"/>
              </w:rPr>
              <w:t>açını</w:t>
            </w:r>
            <w:r w:rsidRPr="00D12D6F">
              <w:rPr>
                <w:color w:val="231F20"/>
                <w:spacing w:val="-10"/>
                <w:w w:val="97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8"/>
                <w:sz w:val="20"/>
              </w:rPr>
              <w:t>8.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4"/>
                <w:sz w:val="20"/>
              </w:rPr>
              <w:t>Eş</w:t>
            </w:r>
            <w:r w:rsidRPr="00D12D6F">
              <w:rPr>
                <w:color w:val="231F20"/>
                <w:spacing w:val="-3"/>
                <w:w w:val="114"/>
                <w:sz w:val="20"/>
              </w:rPr>
              <w:t>y</w:t>
            </w:r>
            <w:r w:rsidRPr="00D12D6F">
              <w:rPr>
                <w:color w:val="231F20"/>
                <w:w w:val="95"/>
                <w:sz w:val="20"/>
              </w:rPr>
              <w:t>alarını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1"/>
                <w:sz w:val="20"/>
              </w:rPr>
              <w:t>sürekli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104"/>
                <w:sz w:val="20"/>
              </w:rPr>
              <w:t>k</w:t>
            </w:r>
            <w:r w:rsidRPr="00D12D6F">
              <w:rPr>
                <w:color w:val="231F20"/>
                <w:spacing w:val="-4"/>
                <w:w w:val="104"/>
                <w:sz w:val="20"/>
              </w:rPr>
              <w:t>a</w:t>
            </w:r>
            <w:r w:rsidRPr="00D12D6F">
              <w:rPr>
                <w:color w:val="231F20"/>
                <w:w w:val="107"/>
                <w:sz w:val="20"/>
              </w:rPr>
              <w:t>ybede</w:t>
            </w:r>
            <w:r w:rsidRPr="00D12D6F">
              <w:rPr>
                <w:color w:val="231F20"/>
                <w:spacing w:val="-10"/>
                <w:w w:val="107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7"/>
                <w:sz w:val="20"/>
              </w:rPr>
              <w:t>9.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Günlük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5"/>
                <w:sz w:val="20"/>
              </w:rPr>
              <w:t>işlerini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7"/>
                <w:sz w:val="20"/>
              </w:rPr>
              <w:t>un</w:t>
            </w:r>
            <w:r w:rsidRPr="00D12D6F">
              <w:rPr>
                <w:color w:val="231F20"/>
                <w:spacing w:val="-1"/>
                <w:w w:val="107"/>
                <w:sz w:val="20"/>
              </w:rPr>
              <w:t>u</w:t>
            </w:r>
            <w:r w:rsidRPr="00D12D6F">
              <w:rPr>
                <w:color w:val="231F20"/>
                <w:w w:val="95"/>
                <w:sz w:val="20"/>
              </w:rPr>
              <w:t>tu</w:t>
            </w:r>
            <w:r w:rsidRPr="00D12D6F">
              <w:rPr>
                <w:color w:val="231F20"/>
                <w:spacing w:val="-10"/>
                <w:w w:val="95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7"/>
                <w:sz w:val="20"/>
              </w:rPr>
              <w:t>10.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2"/>
                <w:w w:val="117"/>
                <w:sz w:val="20"/>
              </w:rPr>
              <w:t>D</w:t>
            </w:r>
            <w:r w:rsidRPr="00D12D6F">
              <w:rPr>
                <w:color w:val="231F20"/>
                <w:w w:val="96"/>
                <w:sz w:val="20"/>
              </w:rPr>
              <w:t>ağınıktı</w:t>
            </w:r>
            <w:r w:rsidRPr="00D12D6F">
              <w:rPr>
                <w:color w:val="231F20"/>
                <w:spacing w:val="-10"/>
                <w:w w:val="96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596" w:type="dxa"/>
            <w:shd w:val="clear" w:color="auto" w:fill="D9E9E9"/>
          </w:tcPr>
          <w:p w:rsidR="00A644BB" w:rsidRPr="00D12D6F" w:rsidRDefault="00D12D6F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 w:rsidRPr="00D12D6F">
              <w:rPr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A644BB" w:rsidRPr="00D12D6F" w:rsidRDefault="00A644BB">
      <w:pPr>
        <w:pStyle w:val="GvdeMetni"/>
        <w:spacing w:before="11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8601"/>
        <w:gridCol w:w="1591"/>
      </w:tblGrid>
      <w:tr w:rsidR="00A644BB" w:rsidRPr="00D12D6F">
        <w:trPr>
          <w:trHeight w:val="337"/>
        </w:trPr>
        <w:tc>
          <w:tcPr>
            <w:tcW w:w="10192" w:type="dxa"/>
            <w:gridSpan w:val="2"/>
            <w:shd w:val="clear" w:color="auto" w:fill="43ADB0"/>
          </w:tcPr>
          <w:p w:rsidR="00A644BB" w:rsidRPr="00D12D6F" w:rsidRDefault="00D12D6F">
            <w:pPr>
              <w:pStyle w:val="TableParagraph"/>
              <w:ind w:left="80"/>
              <w:rPr>
                <w:b/>
                <w:sz w:val="20"/>
              </w:rPr>
            </w:pPr>
            <w:r w:rsidRPr="00D12D6F">
              <w:rPr>
                <w:b/>
                <w:color w:val="FFFFFF"/>
                <w:w w:val="105"/>
                <w:sz w:val="20"/>
              </w:rPr>
              <w:t>HİPERAKTİVİTE-DÜRTÜSELLİK</w:t>
            </w: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1. Yerinde duramaz,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2. Oturma gerektiren aktivitelerde uzun süre oturamaz.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3. Sallanır, kıpırdanır, koşar, uzun süre yerinde duramaz.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1"/>
                <w:sz w:val="20"/>
              </w:rPr>
              <w:t>4.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0"/>
                <w:sz w:val="20"/>
              </w:rPr>
              <w:t>Sessizce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5"/>
                <w:sz w:val="20"/>
              </w:rPr>
              <w:t>bir</w:t>
            </w:r>
            <w:r w:rsidRPr="00D12D6F">
              <w:rPr>
                <w:color w:val="231F20"/>
                <w:spacing w:val="-14"/>
                <w:sz w:val="20"/>
              </w:rPr>
              <w:t xml:space="preserve"> </w:t>
            </w:r>
            <w:r w:rsidRPr="00D12D6F">
              <w:rPr>
                <w:color w:val="231F20"/>
                <w:w w:val="113"/>
                <w:sz w:val="20"/>
              </w:rPr>
              <w:t>ş</w:t>
            </w:r>
            <w:r w:rsidRPr="00D12D6F">
              <w:rPr>
                <w:color w:val="231F20"/>
                <w:spacing w:val="-4"/>
                <w:w w:val="113"/>
                <w:sz w:val="20"/>
              </w:rPr>
              <w:t>e</w:t>
            </w:r>
            <w:r w:rsidRPr="00D12D6F">
              <w:rPr>
                <w:color w:val="231F20"/>
                <w:w w:val="104"/>
                <w:sz w:val="20"/>
              </w:rPr>
              <w:t>yle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0"/>
                <w:sz w:val="20"/>
              </w:rPr>
              <w:t>meşgul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olmada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9"/>
                <w:sz w:val="20"/>
              </w:rPr>
              <w:t>sıkı</w:t>
            </w:r>
            <w:r w:rsidRPr="00D12D6F">
              <w:rPr>
                <w:color w:val="231F20"/>
                <w:spacing w:val="-1"/>
                <w:w w:val="99"/>
                <w:sz w:val="20"/>
              </w:rPr>
              <w:t>n</w:t>
            </w:r>
            <w:r w:rsidRPr="00D12D6F">
              <w:rPr>
                <w:color w:val="231F20"/>
                <w:w w:val="80"/>
                <w:sz w:val="20"/>
              </w:rPr>
              <w:t>tı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4"/>
                <w:sz w:val="20"/>
              </w:rPr>
              <w:t>aşa</w:t>
            </w:r>
            <w:r w:rsidRPr="00D12D6F">
              <w:rPr>
                <w:color w:val="231F20"/>
                <w:spacing w:val="-10"/>
                <w:w w:val="104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z w:val="20"/>
              </w:rPr>
              <w:t>5. Sürekli hareket halindedir.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9"/>
                <w:sz w:val="20"/>
              </w:rPr>
              <w:t>6.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8"/>
                <w:sz w:val="20"/>
              </w:rPr>
              <w:t>Çabuk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h</w:t>
            </w:r>
            <w:r w:rsidRPr="00D12D6F">
              <w:rPr>
                <w:color w:val="231F20"/>
                <w:spacing w:val="-4"/>
                <w:w w:val="106"/>
                <w:sz w:val="20"/>
              </w:rPr>
              <w:t>e</w:t>
            </w:r>
            <w:r w:rsidRPr="00D12D6F">
              <w:rPr>
                <w:color w:val="231F20"/>
                <w:w w:val="102"/>
                <w:sz w:val="20"/>
              </w:rPr>
              <w:t>yecanlanı</w:t>
            </w:r>
            <w:r w:rsidRPr="00D12D6F">
              <w:rPr>
                <w:color w:val="231F20"/>
                <w:spacing w:val="-10"/>
                <w:w w:val="102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spacing w:val="-13"/>
                <w:w w:val="104"/>
                <w:sz w:val="20"/>
              </w:rPr>
              <w:t>7</w:t>
            </w:r>
            <w:r w:rsidRPr="00D12D6F">
              <w:rPr>
                <w:color w:val="231F20"/>
                <w:w w:val="51"/>
                <w:sz w:val="20"/>
              </w:rPr>
              <w:t>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1"/>
                <w:sz w:val="20"/>
              </w:rPr>
              <w:t>Baş</w:t>
            </w:r>
            <w:r w:rsidRPr="00D12D6F">
              <w:rPr>
                <w:color w:val="231F20"/>
                <w:spacing w:val="-2"/>
                <w:w w:val="111"/>
                <w:sz w:val="20"/>
              </w:rPr>
              <w:t>k</w:t>
            </w:r>
            <w:r w:rsidRPr="00D12D6F">
              <w:rPr>
                <w:color w:val="231F20"/>
                <w:w w:val="97"/>
                <w:sz w:val="20"/>
              </w:rPr>
              <w:t>alarının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6"/>
                <w:w w:val="104"/>
                <w:sz w:val="20"/>
              </w:rPr>
              <w:t>k</w:t>
            </w:r>
            <w:r w:rsidRPr="00D12D6F">
              <w:rPr>
                <w:color w:val="231F20"/>
                <w:w w:val="103"/>
                <w:sz w:val="20"/>
              </w:rPr>
              <w:t>onuşmalarını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kese</w:t>
            </w:r>
            <w:r w:rsidRPr="00D12D6F">
              <w:rPr>
                <w:color w:val="231F20"/>
                <w:spacing w:val="-10"/>
                <w:w w:val="106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8"/>
                <w:sz w:val="20"/>
              </w:rPr>
              <w:t>8.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1"/>
                <w:sz w:val="20"/>
              </w:rPr>
              <w:t>Baş</w:t>
            </w:r>
            <w:r w:rsidRPr="00D12D6F">
              <w:rPr>
                <w:color w:val="231F20"/>
                <w:spacing w:val="-2"/>
                <w:w w:val="111"/>
                <w:sz w:val="20"/>
              </w:rPr>
              <w:t>k</w:t>
            </w:r>
            <w:r w:rsidRPr="00D12D6F">
              <w:rPr>
                <w:color w:val="231F20"/>
                <w:w w:val="97"/>
                <w:sz w:val="20"/>
              </w:rPr>
              <w:t>alarının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2"/>
                <w:sz w:val="20"/>
              </w:rPr>
              <w:t>dik</w:t>
            </w:r>
            <w:r w:rsidRPr="00D12D6F">
              <w:rPr>
                <w:color w:val="231F20"/>
                <w:spacing w:val="-2"/>
                <w:w w:val="102"/>
                <w:sz w:val="20"/>
              </w:rPr>
              <w:t>k</w:t>
            </w:r>
            <w:r w:rsidRPr="00D12D6F">
              <w:rPr>
                <w:color w:val="231F20"/>
                <w:spacing w:val="-2"/>
                <w:w w:val="104"/>
                <w:sz w:val="20"/>
              </w:rPr>
              <w:t>a</w:t>
            </w:r>
            <w:r w:rsidRPr="00D12D6F">
              <w:rPr>
                <w:color w:val="231F20"/>
                <w:w w:val="88"/>
                <w:sz w:val="20"/>
              </w:rPr>
              <w:t>tini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4"/>
                <w:sz w:val="20"/>
              </w:rPr>
              <w:t>dağıtacak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2"/>
                <w:sz w:val="20"/>
              </w:rPr>
              <w:t>şeki</w:t>
            </w:r>
            <w:r w:rsidRPr="00D12D6F">
              <w:rPr>
                <w:color w:val="231F20"/>
                <w:spacing w:val="-1"/>
                <w:w w:val="102"/>
                <w:sz w:val="20"/>
              </w:rPr>
              <w:t>l</w:t>
            </w:r>
            <w:r w:rsidRPr="00D12D6F">
              <w:rPr>
                <w:color w:val="231F20"/>
                <w:w w:val="109"/>
                <w:sz w:val="20"/>
              </w:rPr>
              <w:t>de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4"/>
                <w:sz w:val="20"/>
              </w:rPr>
              <w:t>g</w:t>
            </w:r>
            <w:r w:rsidRPr="00D12D6F">
              <w:rPr>
                <w:color w:val="231F20"/>
                <w:spacing w:val="-3"/>
                <w:w w:val="114"/>
                <w:sz w:val="20"/>
              </w:rPr>
              <w:t>e</w:t>
            </w:r>
            <w:r w:rsidRPr="00D12D6F">
              <w:rPr>
                <w:color w:val="231F20"/>
                <w:w w:val="107"/>
                <w:sz w:val="20"/>
              </w:rPr>
              <w:t>v</w:t>
            </w:r>
            <w:r w:rsidRPr="00D12D6F">
              <w:rPr>
                <w:color w:val="231F20"/>
                <w:spacing w:val="-2"/>
                <w:w w:val="107"/>
                <w:sz w:val="20"/>
              </w:rPr>
              <w:t>e</w:t>
            </w:r>
            <w:r w:rsidRPr="00D12D6F">
              <w:rPr>
                <w:color w:val="231F20"/>
                <w:w w:val="98"/>
                <w:sz w:val="20"/>
              </w:rPr>
              <w:t>zelik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eder</w:t>
            </w:r>
            <w:r w:rsidRPr="00D12D6F">
              <w:rPr>
                <w:color w:val="231F20"/>
                <w:spacing w:val="-19"/>
                <w:sz w:val="20"/>
              </w:rPr>
              <w:t xml:space="preserve"> </w:t>
            </w:r>
            <w:r w:rsidRPr="00D12D6F">
              <w:rPr>
                <w:color w:val="231F20"/>
                <w:w w:val="107"/>
                <w:sz w:val="20"/>
              </w:rPr>
              <w:t>v</w:t>
            </w:r>
            <w:r w:rsidRPr="00D12D6F">
              <w:rPr>
                <w:color w:val="231F20"/>
                <w:spacing w:val="-4"/>
                <w:w w:val="107"/>
                <w:sz w:val="20"/>
              </w:rPr>
              <w:t>e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4"/>
                <w:sz w:val="20"/>
              </w:rPr>
              <w:t>a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gürü</w:t>
            </w:r>
            <w:r w:rsidRPr="00D12D6F">
              <w:rPr>
                <w:color w:val="231F20"/>
                <w:spacing w:val="-2"/>
                <w:w w:val="106"/>
                <w:sz w:val="20"/>
              </w:rPr>
              <w:t>l</w:t>
            </w:r>
            <w:r w:rsidRPr="00D12D6F">
              <w:rPr>
                <w:color w:val="231F20"/>
                <w:w w:val="98"/>
                <w:sz w:val="20"/>
              </w:rPr>
              <w:t>tü</w:t>
            </w:r>
            <w:r w:rsidRPr="00D12D6F">
              <w:rPr>
                <w:color w:val="231F20"/>
                <w:spacing w:val="-15"/>
                <w:sz w:val="20"/>
              </w:rPr>
              <w:t xml:space="preserve"> 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3"/>
                <w:sz w:val="20"/>
              </w:rPr>
              <w:t>apa</w:t>
            </w:r>
            <w:r w:rsidRPr="00D12D6F">
              <w:rPr>
                <w:color w:val="231F20"/>
                <w:spacing w:val="-10"/>
                <w:w w:val="103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7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7"/>
                <w:sz w:val="20"/>
              </w:rPr>
              <w:t>9.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12"/>
                <w:sz w:val="20"/>
              </w:rPr>
              <w:t>Uygun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6"/>
                <w:sz w:val="20"/>
              </w:rPr>
              <w:t>olm</w:t>
            </w:r>
            <w:r w:rsidRPr="00D12D6F">
              <w:rPr>
                <w:color w:val="231F20"/>
                <w:spacing w:val="-4"/>
                <w:w w:val="106"/>
                <w:sz w:val="20"/>
              </w:rPr>
              <w:t>a</w:t>
            </w:r>
            <w:r w:rsidRPr="00D12D6F">
              <w:rPr>
                <w:color w:val="231F20"/>
                <w:spacing w:val="-3"/>
                <w:w w:val="109"/>
                <w:sz w:val="20"/>
              </w:rPr>
              <w:t>y</w:t>
            </w:r>
            <w:r w:rsidRPr="00D12D6F">
              <w:rPr>
                <w:color w:val="231F20"/>
                <w:w w:val="105"/>
                <w:sz w:val="20"/>
              </w:rPr>
              <w:t>an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3"/>
                <w:sz w:val="20"/>
              </w:rPr>
              <w:t>zamanla</w:t>
            </w:r>
            <w:r w:rsidRPr="00D12D6F">
              <w:rPr>
                <w:color w:val="231F20"/>
                <w:spacing w:val="-5"/>
                <w:w w:val="103"/>
                <w:sz w:val="20"/>
              </w:rPr>
              <w:t>r</w:t>
            </w:r>
            <w:r w:rsidRPr="00D12D6F">
              <w:rPr>
                <w:color w:val="231F20"/>
                <w:w w:val="108"/>
                <w:sz w:val="20"/>
              </w:rPr>
              <w:t>da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5"/>
                <w:w w:val="104"/>
                <w:sz w:val="20"/>
              </w:rPr>
              <w:t>k</w:t>
            </w:r>
            <w:r w:rsidRPr="00D12D6F">
              <w:rPr>
                <w:color w:val="231F20"/>
                <w:w w:val="107"/>
                <w:sz w:val="20"/>
              </w:rPr>
              <w:t>onuşu</w:t>
            </w:r>
            <w:r w:rsidRPr="00D12D6F">
              <w:rPr>
                <w:color w:val="231F20"/>
                <w:spacing w:val="-10"/>
                <w:w w:val="107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left="80"/>
              <w:rPr>
                <w:sz w:val="20"/>
              </w:rPr>
            </w:pPr>
            <w:r w:rsidRPr="00D12D6F">
              <w:rPr>
                <w:color w:val="231F20"/>
                <w:w w:val="87"/>
                <w:sz w:val="20"/>
              </w:rPr>
              <w:t>10.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spacing w:val="-3"/>
                <w:w w:val="114"/>
                <w:sz w:val="20"/>
              </w:rPr>
              <w:t>E</w:t>
            </w:r>
            <w:r w:rsidRPr="00D12D6F">
              <w:rPr>
                <w:color w:val="231F20"/>
                <w:w w:val="95"/>
                <w:sz w:val="20"/>
              </w:rPr>
              <w:t>tkinlikle</w:t>
            </w:r>
            <w:r w:rsidRPr="00D12D6F">
              <w:rPr>
                <w:color w:val="231F20"/>
                <w:spacing w:val="-5"/>
                <w:w w:val="95"/>
                <w:sz w:val="20"/>
              </w:rPr>
              <w:t>r</w:t>
            </w:r>
            <w:r w:rsidRPr="00D12D6F">
              <w:rPr>
                <w:color w:val="231F20"/>
                <w:w w:val="109"/>
                <w:sz w:val="20"/>
              </w:rPr>
              <w:t>de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97"/>
                <w:sz w:val="20"/>
              </w:rPr>
              <w:t>sı</w:t>
            </w:r>
            <w:r w:rsidRPr="00D12D6F">
              <w:rPr>
                <w:color w:val="231F20"/>
                <w:spacing w:val="-2"/>
                <w:w w:val="97"/>
                <w:sz w:val="20"/>
              </w:rPr>
              <w:t>r</w:t>
            </w:r>
            <w:r w:rsidRPr="00D12D6F">
              <w:rPr>
                <w:color w:val="231F20"/>
                <w:w w:val="99"/>
                <w:sz w:val="20"/>
              </w:rPr>
              <w:t>asını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4"/>
                <w:sz w:val="20"/>
              </w:rPr>
              <w:t>beklemekte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8"/>
                <w:sz w:val="20"/>
              </w:rPr>
              <w:t>güçlük</w:t>
            </w:r>
            <w:r w:rsidRPr="00D12D6F">
              <w:rPr>
                <w:color w:val="231F20"/>
                <w:spacing w:val="-10"/>
                <w:sz w:val="20"/>
              </w:rPr>
              <w:t xml:space="preserve"> </w:t>
            </w:r>
            <w:r w:rsidRPr="00D12D6F">
              <w:rPr>
                <w:color w:val="231F20"/>
                <w:w w:val="105"/>
                <w:sz w:val="20"/>
              </w:rPr>
              <w:t>çeke</w:t>
            </w:r>
            <w:r w:rsidRPr="00D12D6F">
              <w:rPr>
                <w:color w:val="231F20"/>
                <w:spacing w:val="-10"/>
                <w:w w:val="105"/>
                <w:sz w:val="20"/>
              </w:rPr>
              <w:t>r</w:t>
            </w:r>
            <w:r w:rsidRPr="00D12D6F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644BB" w:rsidRPr="00D12D6F">
        <w:trPr>
          <w:trHeight w:val="338"/>
        </w:trPr>
        <w:tc>
          <w:tcPr>
            <w:tcW w:w="8601" w:type="dxa"/>
            <w:shd w:val="clear" w:color="auto" w:fill="D9E9E9"/>
          </w:tcPr>
          <w:p w:rsidR="00A644BB" w:rsidRPr="00D12D6F" w:rsidRDefault="00D12D6F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 w:rsidRPr="00D12D6F">
              <w:rPr>
                <w:b/>
                <w:color w:val="231F20"/>
                <w:w w:val="105"/>
                <w:sz w:val="20"/>
              </w:rPr>
              <w:t>TOPLAM</w:t>
            </w:r>
          </w:p>
        </w:tc>
        <w:tc>
          <w:tcPr>
            <w:tcW w:w="1591" w:type="dxa"/>
            <w:shd w:val="clear" w:color="auto" w:fill="D9E9E9"/>
          </w:tcPr>
          <w:p w:rsidR="00A644BB" w:rsidRPr="00D12D6F" w:rsidRDefault="00A644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A644BB" w:rsidRPr="00D12D6F" w:rsidRDefault="00D12D6F">
      <w:pPr>
        <w:pStyle w:val="GvdeMetni"/>
        <w:spacing w:before="7"/>
        <w:rPr>
          <w:sz w:val="19"/>
        </w:rPr>
      </w:pPr>
      <w:r w:rsidRPr="00D12D6F">
        <w:pict>
          <v:shape id="_x0000_s2070" type="#_x0000_t202" style="position:absolute;margin-left:51.25pt;margin-top:13.6pt;width:509.6pt;height:17.4pt;z-index:-251655680;mso-wrap-distance-left:0;mso-wrap-distance-right:0;mso-position-horizontal-relative:page;mso-position-vertical-relative:text" fillcolor="#43adb0" strokecolor="#266663" strokeweight=".5pt">
            <v:textbox inset="0,0,0,0">
              <w:txbxContent>
                <w:p w:rsidR="00A644BB" w:rsidRDefault="00D12D6F">
                  <w:pPr>
                    <w:spacing w:before="75"/>
                    <w:ind w:left="75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DİĞER GÖZLEMLER</w:t>
                  </w:r>
                </w:p>
              </w:txbxContent>
            </v:textbox>
            <w10:wrap type="topAndBottom" anchorx="page"/>
          </v:shape>
        </w:pict>
      </w: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spacing w:before="3"/>
        <w:rPr>
          <w:sz w:val="23"/>
        </w:rPr>
      </w:pPr>
    </w:p>
    <w:p w:rsidR="00A644BB" w:rsidRPr="00D12D6F" w:rsidRDefault="00D12D6F">
      <w:pPr>
        <w:pStyle w:val="GvdeMetni"/>
        <w:spacing w:before="1" w:line="247" w:lineRule="auto"/>
        <w:ind w:left="8248" w:right="181"/>
        <w:jc w:val="center"/>
      </w:pPr>
      <w:r w:rsidRPr="00D12D6F">
        <w:rPr>
          <w:color w:val="231F20"/>
          <w:w w:val="105"/>
        </w:rPr>
        <w:t>Uygulayıcı Adı-Soyadı Unvanı</w:t>
      </w:r>
    </w:p>
    <w:p w:rsidR="00A644BB" w:rsidRPr="00D12D6F" w:rsidRDefault="00D12D6F">
      <w:pPr>
        <w:pStyle w:val="GvdeMetni"/>
        <w:spacing w:before="1"/>
        <w:ind w:right="968"/>
        <w:jc w:val="right"/>
      </w:pPr>
      <w:r w:rsidRPr="00D12D6F">
        <w:rPr>
          <w:color w:val="231F20"/>
        </w:rPr>
        <w:t>İmza</w:t>
      </w:r>
    </w:p>
    <w:p w:rsidR="00A644BB" w:rsidRPr="00D12D6F" w:rsidRDefault="00A644BB">
      <w:pPr>
        <w:jc w:val="right"/>
        <w:sectPr w:rsidR="00A644BB" w:rsidRPr="00D12D6F">
          <w:type w:val="continuous"/>
          <w:pgSz w:w="12250" w:h="17180"/>
          <w:pgMar w:top="1580" w:right="900" w:bottom="660" w:left="900" w:header="708" w:footer="708" w:gutter="0"/>
          <w:cols w:space="708"/>
        </w:sectPr>
      </w:pPr>
    </w:p>
    <w:p w:rsidR="00A644BB" w:rsidRPr="00D12D6F" w:rsidRDefault="00D12D6F">
      <w:pPr>
        <w:spacing w:before="68"/>
        <w:ind w:left="233"/>
        <w:rPr>
          <w:rFonts w:ascii="Verdana" w:hAnsi="Verdana"/>
          <w:sz w:val="37"/>
        </w:rPr>
      </w:pPr>
      <w:r w:rsidRPr="00D12D6F">
        <w:lastRenderedPageBreak/>
        <w:pict>
          <v:rect id="_x0000_s2069" style="position:absolute;left:0;text-align:left;margin-left:0;margin-top:0;width:612.3pt;height:858.9pt;z-index:-251657728;mso-position-horizontal-relative:page;mso-position-vertical-relative:page" fillcolor="#d9e9e9" stroked="f">
            <w10:wrap anchorx="page" anchory="page"/>
          </v:rect>
        </w:pict>
      </w:r>
      <w:r w:rsidRPr="00D12D6F">
        <w:pict>
          <v:group id="_x0000_s2051" style="position:absolute;left:0;text-align:left;margin-left:43.95pt;margin-top:39.7pt;width:524.45pt;height:779.55pt;z-index:-251656704;mso-position-horizontal-relative:page;mso-position-vertical-relative:page" coordorigin="879,794" coordsize="10489,15591">
            <v:shape id="_x0000_s2068" type="#_x0000_t75" style="position:absolute;left:878;top:793;width:10489;height:15591">
              <v:imagedata r:id="rId13" o:title=""/>
            </v:shape>
            <v:shape id="_x0000_s2067" style="position:absolute;left:1020;top:1903;width:10347;height:147" coordorigin="1020,1904" coordsize="10347,147" o:spt="100" adj="0,,0" path="m11074,2051r-104,-147l1020,1904r,147l11074,2051t293,l11264,1904r-171,l11197,2051r170,e" fillcolor="#d1d3d4" stroked="f">
              <v:stroke joinstyle="round"/>
              <v:formulas/>
              <v:path arrowok="t" o:connecttype="segments"/>
            </v:shape>
            <v:shape id="_x0000_s2066" style="position:absolute;left:1020;top:1263;width:9995;height:703" coordorigin="1020,1264" coordsize="9995,703" path="m10517,1264r-9497,l1020,1966r9995,l10517,1264xe" fillcolor="#d9e9e9" stroked="f">
              <v:path arrowok="t"/>
            </v:shape>
            <v:shape id="_x0000_s2065" style="position:absolute;left:1020;top:1020;width:10295;height:945" coordorigin="1020,1020" coordsize="10295,945" o:spt="100" adj="0,,0" path="m2551,1264l2379,1020r-1359,l1020,1264r1531,m11315,1965r-497,-701l10637,1264r497,701l11315,1965e" fillcolor="#266663" stroked="f">
              <v:stroke joinstyle="round"/>
              <v:formulas/>
              <v:path arrowok="t" o:connecttype="segments"/>
            </v:shape>
            <v:shape id="_x0000_s2064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2063" type="#_x0000_t75" style="position:absolute;left:1140;top:1446;width:661;height:362">
              <v:imagedata r:id="rId14" o:title=""/>
            </v:shape>
            <v:shape id="_x0000_s2062" type="#_x0000_t75" style="position:absolute;left:1708;top:1425;width:1446;height:382">
              <v:imagedata r:id="rId15" o:title=""/>
            </v:shape>
            <v:shape id="_x0000_s2061" type="#_x0000_t75" style="position:absolute;left:3256;top:1446;width:812;height:362">
              <v:imagedata r:id="rId16" o:title=""/>
            </v:shape>
            <v:shape id="_x0000_s2060" style="position:absolute;left:4099;top:1482;width:78;height:317" coordorigin="4099,1483" coordsize="78,317" path="m4132,1493r2,301l4138,1799r1,l4142,1799r2,-1l4144,1795r,-7l4144,1775r,-4l4144,1765r,-6l4144,1754r,-6l4144,1742r,-8l4144,1724r-1,-66l4143,1609r,-12l4143,1528r-1,-14l4142,1503r,-10l4156,1493r5,l4167,1493r7,l4176,1492r1,-2l4177,1488r,-2l4177,1485r-1,-1l4175,1483r-1,l4173,1483r-69,l4102,1483r-1,1l4100,1485r-1,1l4099,1487r,1l4099,1491r2,1l4103,1493r29,xe" filled="f" strokecolor="#266663" strokeweight=".26283mm">
              <v:path arrowok="t"/>
            </v:shape>
            <v:shape id="_x0000_s2059" style="position:absolute;left:-15;top:16842;width:18;height:346" coordorigin="-15,16843" coordsize="18,346" o:spt="100" adj="0,,0" path="m4229,1789r,-11l4229,1774r,-4l4229,1765r,-5l4229,1755r,-4l4228,1740r,-12l4228,1716r,-14l4228,1689r,-14l4228,1661r,-15l4228,1631r-1,-14l4227,1602r,-14l4227,1574r,-14l4227,1547r,-13l4227,1525r,-10l4227,1507r,-9l4227,1491r,-6l4227,1484r-1,-1l4225,1483r-1,-1l4223,1482r-1,l4221,1482r-2,l4218,1483r-1,1l4217,1485r,1l4218,1794r1,2l4219,1798r1,l4221,1799r2,l4224,1799r3,l4228,1798r1,-3l4229,1789xm4230,1472r1,-2l4232,1467r,-2l4232,1462r-1,-3l4230,1457r-2,-2l4226,1454r-3,l4220,1454r-2,1l4217,1457r-2,2l4214,1462r,3l4214,1468r1,2l4217,1472r1,2l4220,1475r3,l4226,1475r2,-1l4230,1472xe" filled="f" strokecolor="#266663" strokeweight=".26283mm">
              <v:stroke joinstyle="round"/>
              <v:formulas/>
              <v:path arrowok="t" o:connecttype="segments"/>
            </v:shape>
            <v:shape id="_x0000_s2058" style="position:absolute;left:4268;top:1480;width:99;height:319" coordorigin="4269,1480" coordsize="99,319" path="m4280,1485r-6,-2l4273,1483r-1,l4271,1484r-1,l4269,1485r,1l4269,1487r,1l4317,1794r2,3l4322,1799r3,l4328,1799r2,-2l4332,1793r36,-308l4368,1484r,-1l4367,1482r-1,l4365,1481r-1,-1l4363,1480r-1,l4361,1480r-2,1l4358,1481r-1,l4356,1482r-31,288l4280,1485xe" filled="f" strokecolor="#266663" strokeweight=".26283mm">
              <v:path arrowok="t"/>
            </v:shape>
            <v:shape id="_x0000_s2057" style="position:absolute;left:-15;top:16842;width:18;height:346" coordorigin="-15,16843" coordsize="18,346" o:spt="100" adj="0,,0" path="m4418,1789r,-11l4418,1774r,-4l4418,1765r,-5l4418,1755r,-4l4418,1740r-1,-12l4417,1716r,-14l4417,1689r,-14l4417,1661r,-15l4417,1631r,-14l4417,1602r,-14l4416,1574r,-14l4416,1547r,-13l4416,1525r,-10l4417,1507r,-9l4417,1491r,-6l4416,1484r-1,-1l4414,1483r-1,-1l4412,1482r-1,l4410,1482r-1,l4408,1483r-1,1l4406,1485r,1l4408,1794r,2l4409,1798r1,l4411,1799r1,l4413,1799r3,l4418,1798r,-3l4418,1789xm4419,1472r1,-2l4421,1467r,-2l4421,1462r-1,-3l4419,1457r-2,-2l4415,1454r-2,l4410,1454r-3,1l4406,1457r-2,2l4404,1462r,3l4404,1468r,2l4406,1472r1,2l4409,1475r3,l4415,1475r2,-1l4419,1472xe" filled="f" strokecolor="#266663" strokeweight=".26283mm">
              <v:stroke joinstyle="round"/>
              <v:formulas/>
              <v:path arrowok="t" o:connecttype="segments"/>
            </v:shape>
            <v:shape id="_x0000_s2056" type="#_x0000_t75" style="position:absolute;left:4450;top:1425;width:1518;height:385">
              <v:imagedata r:id="rId17" o:title=""/>
            </v:shape>
            <v:shape id="_x0000_s2055" type="#_x0000_t75" style="position:absolute;left:6069;top:1445;width:1265;height:363">
              <v:imagedata r:id="rId18" o:title=""/>
            </v:shape>
            <v:shape id="_x0000_s2054" type="#_x0000_t75" style="position:absolute;left:7435;top:1445;width:799;height:363">
              <v:imagedata r:id="rId19" o:title=""/>
            </v:shape>
            <v:shape id="_x0000_s2053" type="#_x0000_t75" style="position:absolute;left:8338;top:1473;width:679;height:335">
              <v:imagedata r:id="rId20" o:title=""/>
            </v:shape>
            <v:shape id="_x0000_s2052" type="#_x0000_t75" style="position:absolute;left:9118;top:1445;width:1077;height:363">
              <v:imagedata r:id="rId21" o:title=""/>
            </v:shape>
            <w10:wrap anchorx="page" anchory="page"/>
          </v:group>
        </w:pict>
      </w:r>
      <w:r w:rsidRPr="00D12D6F">
        <w:pict>
          <v:shape id="_x0000_s2050" type="#_x0000_t202" style="position:absolute;left:0;text-align:left;margin-left:30pt;margin-top:757.95pt;width:14pt;height:50.95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A644BB" w:rsidRDefault="00D12D6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B.G.G.3.c</w:t>
                  </w:r>
                </w:p>
              </w:txbxContent>
            </v:textbox>
            <w10:wrap anchorx="page" anchory="page"/>
          </v:shape>
        </w:pict>
      </w:r>
    </w:p>
    <w:p w:rsidR="00A644BB" w:rsidRPr="00D12D6F" w:rsidRDefault="00A644BB">
      <w:pPr>
        <w:pStyle w:val="GvdeMetni"/>
        <w:rPr>
          <w:rFonts w:ascii="Verdana"/>
        </w:rPr>
      </w:pPr>
    </w:p>
    <w:p w:rsidR="00A644BB" w:rsidRPr="00D12D6F" w:rsidRDefault="00A644BB">
      <w:pPr>
        <w:pStyle w:val="GvdeMetni"/>
        <w:rPr>
          <w:rFonts w:ascii="Verdana"/>
        </w:rPr>
      </w:pPr>
    </w:p>
    <w:p w:rsidR="00A644BB" w:rsidRPr="00D12D6F" w:rsidRDefault="00A644BB">
      <w:pPr>
        <w:pStyle w:val="GvdeMetni"/>
        <w:spacing w:before="10"/>
        <w:rPr>
          <w:rFonts w:ascii="Verdana"/>
          <w:sz w:val="18"/>
        </w:rPr>
      </w:pPr>
    </w:p>
    <w:p w:rsidR="00A644BB" w:rsidRPr="00D12D6F" w:rsidRDefault="00D12D6F">
      <w:pPr>
        <w:pStyle w:val="GvdeMetni"/>
        <w:spacing w:before="101" w:line="247" w:lineRule="auto"/>
        <w:ind w:left="120" w:right="112"/>
        <w:jc w:val="both"/>
      </w:pPr>
      <w:r w:rsidRPr="00D12D6F">
        <w:rPr>
          <w:b/>
          <w:color w:val="231F20"/>
        </w:rPr>
        <w:t xml:space="preserve">KULLANIM AMACI: </w:t>
      </w:r>
      <w:r w:rsidRPr="00D12D6F">
        <w:rPr>
          <w:color w:val="231F20"/>
        </w:rPr>
        <w:t xml:space="preserve">Okul ortamında dikkat, </w:t>
      </w:r>
      <w:proofErr w:type="gramStart"/>
      <w:r w:rsidRPr="00D12D6F">
        <w:rPr>
          <w:color w:val="231F20"/>
        </w:rPr>
        <w:t>konsant</w:t>
      </w:r>
      <w:bookmarkStart w:id="0" w:name="_GoBack"/>
      <w:bookmarkEnd w:id="0"/>
      <w:r w:rsidRPr="00D12D6F">
        <w:rPr>
          <w:color w:val="231F20"/>
        </w:rPr>
        <w:t>rasyon</w:t>
      </w:r>
      <w:proofErr w:type="gramEnd"/>
      <w:r w:rsidRPr="00D12D6F">
        <w:rPr>
          <w:color w:val="231F20"/>
        </w:rPr>
        <w:t xml:space="preserve"> ve dürtü kontrolü</w:t>
      </w:r>
      <w:r w:rsidRPr="00D12D6F">
        <w:rPr>
          <w:color w:val="231F20"/>
        </w:rPr>
        <w:t xml:space="preserve"> </w:t>
      </w:r>
      <w:r>
        <w:rPr>
          <w:color w:val="231F20"/>
        </w:rPr>
        <w:t>konusunda güçlük yaşayan öğren</w:t>
      </w:r>
      <w:r w:rsidRPr="00D12D6F">
        <w:rPr>
          <w:color w:val="231F20"/>
        </w:rPr>
        <w:t>cilerin bazıları sağlık kuruluşları tarafından DEHB tanısı alabilmektedir. Bu form sağlık uzmanına öğrencinin okul ve evdeki durumu hakkında bilgi vermek amacıyla kullan</w:t>
      </w:r>
      <w:r w:rsidRPr="00D12D6F">
        <w:rPr>
          <w:color w:val="231F20"/>
        </w:rPr>
        <w:t xml:space="preserve">ılır. Erken yaşta yapılan tanılama DEHB olan öğrencilerin bireysel destek alabilmelerini sağlamakta böylece bu öğrenciler akademik olarak </w:t>
      </w:r>
      <w:r>
        <w:rPr>
          <w:color w:val="231F20"/>
        </w:rPr>
        <w:t>yaşıtlarıyla aynı düzeyde geli</w:t>
      </w:r>
      <w:r w:rsidRPr="00D12D6F">
        <w:rPr>
          <w:color w:val="231F20"/>
          <w:w w:val="106"/>
        </w:rPr>
        <w:t>şim</w:t>
      </w:r>
      <w:r w:rsidRPr="00D12D6F">
        <w:rPr>
          <w:color w:val="231F20"/>
        </w:rPr>
        <w:t xml:space="preserve"> </w:t>
      </w:r>
      <w:r w:rsidRPr="00D12D6F">
        <w:rPr>
          <w:color w:val="231F20"/>
          <w:w w:val="117"/>
        </w:rPr>
        <w:t>gös</w:t>
      </w:r>
      <w:r w:rsidRPr="00D12D6F">
        <w:rPr>
          <w:color w:val="231F20"/>
        </w:rPr>
        <w:t>terebilmektedir</w:t>
      </w:r>
      <w:r w:rsidRPr="00D12D6F">
        <w:rPr>
          <w:color w:val="231F20"/>
          <w:w w:val="51"/>
        </w:rPr>
        <w:t>.</w:t>
      </w: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spacing w:before="3"/>
        <w:rPr>
          <w:sz w:val="28"/>
        </w:rPr>
      </w:pPr>
    </w:p>
    <w:p w:rsidR="00A644BB" w:rsidRPr="00D12D6F" w:rsidRDefault="00D12D6F">
      <w:pPr>
        <w:pStyle w:val="GvdeMetni"/>
        <w:spacing w:line="247" w:lineRule="auto"/>
        <w:ind w:left="120" w:right="114"/>
      </w:pPr>
      <w:r w:rsidRPr="00D12D6F">
        <w:rPr>
          <w:b/>
          <w:color w:val="231F20"/>
          <w:w w:val="105"/>
        </w:rPr>
        <w:t>KİMLER</w:t>
      </w:r>
      <w:r w:rsidRPr="00D12D6F">
        <w:rPr>
          <w:b/>
          <w:color w:val="231F20"/>
          <w:spacing w:val="-13"/>
          <w:w w:val="105"/>
        </w:rPr>
        <w:t xml:space="preserve"> </w:t>
      </w:r>
      <w:r w:rsidRPr="00D12D6F">
        <w:rPr>
          <w:b/>
          <w:color w:val="231F20"/>
          <w:w w:val="105"/>
        </w:rPr>
        <w:t>KULLANIR?</w:t>
      </w:r>
      <w:r w:rsidRPr="00D12D6F">
        <w:rPr>
          <w:b/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>Sınıf</w:t>
      </w:r>
      <w:r w:rsidRPr="00D12D6F">
        <w:rPr>
          <w:color w:val="231F20"/>
          <w:spacing w:val="-11"/>
          <w:w w:val="105"/>
        </w:rPr>
        <w:t xml:space="preserve"> </w:t>
      </w:r>
      <w:r w:rsidRPr="00D12D6F">
        <w:rPr>
          <w:color w:val="231F20"/>
          <w:w w:val="105"/>
        </w:rPr>
        <w:t>öğretmeni</w:t>
      </w:r>
      <w:r w:rsidRPr="00D12D6F">
        <w:rPr>
          <w:color w:val="231F20"/>
          <w:spacing w:val="-8"/>
          <w:w w:val="105"/>
        </w:rPr>
        <w:t xml:space="preserve"> </w:t>
      </w:r>
      <w:r w:rsidRPr="00D12D6F">
        <w:rPr>
          <w:color w:val="231F20"/>
          <w:w w:val="105"/>
        </w:rPr>
        <w:t>tarafından</w:t>
      </w:r>
      <w:r w:rsidRPr="00D12D6F">
        <w:rPr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>rehberlik</w:t>
      </w:r>
      <w:r w:rsidRPr="00D12D6F">
        <w:rPr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>öğretmeni</w:t>
      </w:r>
      <w:r w:rsidRPr="00D12D6F">
        <w:rPr>
          <w:color w:val="231F20"/>
          <w:spacing w:val="-13"/>
          <w:w w:val="105"/>
        </w:rPr>
        <w:t xml:space="preserve"> </w:t>
      </w:r>
      <w:r w:rsidRPr="00D12D6F">
        <w:rPr>
          <w:color w:val="231F20"/>
          <w:w w:val="105"/>
        </w:rPr>
        <w:t>ve</w:t>
      </w:r>
      <w:r w:rsidRPr="00D12D6F">
        <w:rPr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>öğrenci</w:t>
      </w:r>
      <w:r w:rsidRPr="00D12D6F">
        <w:rPr>
          <w:color w:val="231F20"/>
          <w:spacing w:val="-13"/>
          <w:w w:val="105"/>
        </w:rPr>
        <w:t xml:space="preserve"> </w:t>
      </w:r>
      <w:r w:rsidRPr="00D12D6F">
        <w:rPr>
          <w:color w:val="231F20"/>
          <w:w w:val="105"/>
        </w:rPr>
        <w:t>velisinin</w:t>
      </w:r>
      <w:r w:rsidRPr="00D12D6F">
        <w:rPr>
          <w:color w:val="231F20"/>
          <w:spacing w:val="-8"/>
          <w:w w:val="105"/>
        </w:rPr>
        <w:t xml:space="preserve"> </w:t>
      </w:r>
      <w:r w:rsidRPr="00D12D6F">
        <w:rPr>
          <w:color w:val="231F20"/>
          <w:w w:val="105"/>
        </w:rPr>
        <w:t>görüşleri</w:t>
      </w:r>
      <w:r w:rsidRPr="00D12D6F">
        <w:rPr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>alınarak</w:t>
      </w:r>
      <w:r w:rsidRPr="00D12D6F">
        <w:rPr>
          <w:color w:val="231F20"/>
          <w:spacing w:val="-9"/>
          <w:w w:val="105"/>
        </w:rPr>
        <w:t xml:space="preserve"> </w:t>
      </w:r>
      <w:r w:rsidRPr="00D12D6F">
        <w:rPr>
          <w:color w:val="231F20"/>
          <w:w w:val="105"/>
        </w:rPr>
        <w:t xml:space="preserve">dol- </w:t>
      </w:r>
      <w:r w:rsidRPr="00D12D6F">
        <w:rPr>
          <w:color w:val="231F20"/>
          <w:w w:val="103"/>
        </w:rPr>
        <w:t>durulu</w:t>
      </w:r>
      <w:r w:rsidRPr="00D12D6F">
        <w:rPr>
          <w:color w:val="231F20"/>
          <w:spacing w:val="-10"/>
          <w:w w:val="103"/>
        </w:rPr>
        <w:t>r</w:t>
      </w:r>
      <w:r w:rsidRPr="00D12D6F">
        <w:rPr>
          <w:color w:val="231F20"/>
          <w:w w:val="51"/>
        </w:rPr>
        <w:t>.</w:t>
      </w:r>
    </w:p>
    <w:p w:rsidR="00A644BB" w:rsidRPr="00D12D6F" w:rsidRDefault="00A644BB">
      <w:pPr>
        <w:pStyle w:val="GvdeMetni"/>
        <w:rPr>
          <w:sz w:val="22"/>
        </w:rPr>
      </w:pPr>
    </w:p>
    <w:p w:rsidR="00A644BB" w:rsidRPr="00D12D6F" w:rsidRDefault="00A644BB">
      <w:pPr>
        <w:pStyle w:val="GvdeMetni"/>
        <w:spacing w:before="1"/>
        <w:rPr>
          <w:sz w:val="28"/>
        </w:rPr>
      </w:pPr>
    </w:p>
    <w:p w:rsidR="00A644BB" w:rsidRPr="00D12D6F" w:rsidRDefault="00D12D6F">
      <w:pPr>
        <w:pStyle w:val="Balk1"/>
        <w:ind w:left="120"/>
      </w:pPr>
      <w:r w:rsidRPr="00D12D6F">
        <w:rPr>
          <w:color w:val="231F20"/>
          <w:w w:val="110"/>
        </w:rPr>
        <w:t>DİKKAT EDİLECEK HUSUSLAR: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118"/>
        <w:rPr>
          <w:sz w:val="20"/>
        </w:rPr>
      </w:pPr>
      <w:r w:rsidRPr="00D12D6F">
        <w:rPr>
          <w:color w:val="231F20"/>
          <w:sz w:val="20"/>
        </w:rPr>
        <w:t>Bu formdaki gözlemler sonucunda elde edilen veriler; rehberlik öğretmeni, sınıf öğretmeni veya veli</w:t>
      </w:r>
      <w:r w:rsidRPr="00D12D6F">
        <w:rPr>
          <w:color w:val="231F20"/>
          <w:spacing w:val="-33"/>
          <w:sz w:val="20"/>
        </w:rPr>
        <w:t xml:space="preserve"> </w:t>
      </w:r>
      <w:r w:rsidRPr="00D12D6F">
        <w:rPr>
          <w:color w:val="231F20"/>
          <w:sz w:val="20"/>
        </w:rPr>
        <w:t>tarafından hiçbir</w:t>
      </w:r>
      <w:r w:rsidRPr="00D12D6F">
        <w:rPr>
          <w:color w:val="231F20"/>
          <w:spacing w:val="-14"/>
          <w:sz w:val="20"/>
        </w:rPr>
        <w:t xml:space="preserve"> </w:t>
      </w:r>
      <w:r w:rsidRPr="00D12D6F">
        <w:rPr>
          <w:color w:val="231F20"/>
          <w:sz w:val="20"/>
        </w:rPr>
        <w:t>şekilde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  <w:u w:val="single" w:color="231F20"/>
        </w:rPr>
        <w:t>tanılama</w:t>
      </w:r>
      <w:r w:rsidRPr="00D12D6F">
        <w:rPr>
          <w:color w:val="231F20"/>
          <w:spacing w:val="-10"/>
          <w:sz w:val="20"/>
          <w:u w:val="single" w:color="231F20"/>
        </w:rPr>
        <w:t xml:space="preserve"> </w:t>
      </w:r>
      <w:r w:rsidRPr="00D12D6F">
        <w:rPr>
          <w:color w:val="231F20"/>
          <w:sz w:val="20"/>
          <w:u w:val="single" w:color="231F20"/>
        </w:rPr>
        <w:t>amacıyla</w:t>
      </w:r>
      <w:r w:rsidRPr="00D12D6F">
        <w:rPr>
          <w:color w:val="231F20"/>
          <w:spacing w:val="-10"/>
          <w:sz w:val="20"/>
          <w:u w:val="single" w:color="231F20"/>
        </w:rPr>
        <w:t xml:space="preserve"> </w:t>
      </w:r>
      <w:r w:rsidRPr="00D12D6F">
        <w:rPr>
          <w:color w:val="231F20"/>
          <w:sz w:val="20"/>
          <w:u w:val="single" w:color="231F20"/>
        </w:rPr>
        <w:t>kullanılamaz</w:t>
      </w:r>
      <w:r w:rsidRPr="00D12D6F">
        <w:rPr>
          <w:color w:val="231F20"/>
          <w:sz w:val="20"/>
        </w:rPr>
        <w:t>.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Bilgi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amaçlıdır.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spacing w:before="172"/>
        <w:jc w:val="both"/>
        <w:rPr>
          <w:sz w:val="20"/>
        </w:rPr>
      </w:pPr>
      <w:r w:rsidRPr="00D12D6F">
        <w:rPr>
          <w:color w:val="231F20"/>
          <w:sz w:val="20"/>
        </w:rPr>
        <w:t>Form;</w:t>
      </w:r>
      <w:r w:rsidRPr="00D12D6F">
        <w:rPr>
          <w:color w:val="231F20"/>
          <w:spacing w:val="-11"/>
          <w:sz w:val="20"/>
        </w:rPr>
        <w:t xml:space="preserve"> </w:t>
      </w:r>
      <w:r w:rsidRPr="00D12D6F">
        <w:rPr>
          <w:color w:val="231F20"/>
          <w:spacing w:val="-3"/>
          <w:sz w:val="20"/>
        </w:rPr>
        <w:t>4-17</w:t>
      </w:r>
      <w:r w:rsidRPr="00D12D6F">
        <w:rPr>
          <w:color w:val="231F20"/>
          <w:spacing w:val="-15"/>
          <w:sz w:val="20"/>
        </w:rPr>
        <w:t xml:space="preserve"> </w:t>
      </w:r>
      <w:r w:rsidRPr="00D12D6F">
        <w:rPr>
          <w:color w:val="231F20"/>
          <w:sz w:val="20"/>
        </w:rPr>
        <w:t>yaş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grubu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arası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bireyler</w:t>
      </w:r>
      <w:r w:rsidRPr="00D12D6F">
        <w:rPr>
          <w:color w:val="231F20"/>
          <w:spacing w:val="-14"/>
          <w:sz w:val="20"/>
        </w:rPr>
        <w:t xml:space="preserve"> </w:t>
      </w:r>
      <w:r w:rsidRPr="00D12D6F">
        <w:rPr>
          <w:color w:val="231F20"/>
          <w:sz w:val="20"/>
        </w:rPr>
        <w:t>için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z w:val="20"/>
        </w:rPr>
        <w:t>kullanılır.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 w:rsidRPr="00D12D6F">
        <w:rPr>
          <w:color w:val="231F20"/>
          <w:spacing w:val="-2"/>
          <w:w w:val="117"/>
          <w:sz w:val="20"/>
        </w:rPr>
        <w:t>D</w:t>
      </w:r>
      <w:r w:rsidRPr="00D12D6F">
        <w:rPr>
          <w:color w:val="231F20"/>
          <w:spacing w:val="-4"/>
          <w:w w:val="104"/>
          <w:sz w:val="20"/>
        </w:rPr>
        <w:t>a</w:t>
      </w:r>
      <w:r w:rsidRPr="00D12D6F">
        <w:rPr>
          <w:color w:val="231F20"/>
          <w:sz w:val="20"/>
        </w:rPr>
        <w:t>v</w:t>
      </w:r>
      <w:r w:rsidRPr="00D12D6F">
        <w:rPr>
          <w:color w:val="231F20"/>
          <w:spacing w:val="-2"/>
          <w:sz w:val="20"/>
        </w:rPr>
        <w:t>r</w:t>
      </w:r>
      <w:r w:rsidRPr="00D12D6F">
        <w:rPr>
          <w:color w:val="231F20"/>
          <w:w w:val="99"/>
          <w:sz w:val="20"/>
        </w:rPr>
        <w:t>anışların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2"/>
          <w:sz w:val="20"/>
        </w:rPr>
        <w:t>her</w:t>
      </w:r>
      <w:r w:rsidRPr="00D12D6F">
        <w:rPr>
          <w:color w:val="231F20"/>
          <w:spacing w:val="-14"/>
          <w:sz w:val="20"/>
        </w:rPr>
        <w:t xml:space="preserve"> </w:t>
      </w:r>
      <w:r w:rsidRPr="00D12D6F">
        <w:rPr>
          <w:color w:val="231F20"/>
          <w:w w:val="95"/>
          <w:sz w:val="20"/>
        </w:rPr>
        <w:t>birinin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6"/>
          <w:sz w:val="20"/>
        </w:rPr>
        <w:t>en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3"/>
          <w:sz w:val="20"/>
        </w:rPr>
        <w:t>az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15"/>
          <w:sz w:val="20"/>
        </w:rPr>
        <w:t>6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90"/>
          <w:sz w:val="20"/>
        </w:rPr>
        <w:t>(a</w:t>
      </w:r>
      <w:r w:rsidRPr="00D12D6F">
        <w:rPr>
          <w:color w:val="231F20"/>
          <w:spacing w:val="-2"/>
          <w:w w:val="90"/>
          <w:sz w:val="20"/>
        </w:rPr>
        <w:t>l</w:t>
      </w:r>
      <w:r w:rsidRPr="00D12D6F">
        <w:rPr>
          <w:color w:val="231F20"/>
          <w:w w:val="77"/>
          <w:sz w:val="20"/>
        </w:rPr>
        <w:t>tı)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pacing w:val="-4"/>
          <w:w w:val="104"/>
          <w:sz w:val="20"/>
        </w:rPr>
        <w:t>a</w:t>
      </w:r>
      <w:r w:rsidRPr="00D12D6F">
        <w:rPr>
          <w:color w:val="231F20"/>
          <w:w w:val="109"/>
          <w:sz w:val="20"/>
        </w:rPr>
        <w:t>y</w:t>
      </w:r>
      <w:r w:rsidRPr="00D12D6F">
        <w:rPr>
          <w:color w:val="231F20"/>
          <w:spacing w:val="-15"/>
          <w:sz w:val="20"/>
        </w:rPr>
        <w:t xml:space="preserve"> </w:t>
      </w:r>
      <w:r w:rsidRPr="00D12D6F">
        <w:rPr>
          <w:color w:val="231F20"/>
          <w:w w:val="107"/>
          <w:sz w:val="20"/>
        </w:rPr>
        <w:t>sür</w:t>
      </w:r>
      <w:r w:rsidRPr="00D12D6F">
        <w:rPr>
          <w:color w:val="231F20"/>
          <w:spacing w:val="-4"/>
          <w:w w:val="107"/>
          <w:sz w:val="20"/>
        </w:rPr>
        <w:t>e</w:t>
      </w:r>
      <w:r w:rsidRPr="00D12D6F">
        <w:rPr>
          <w:color w:val="231F20"/>
          <w:w w:val="104"/>
          <w:sz w:val="20"/>
        </w:rPr>
        <w:t>yle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6"/>
          <w:sz w:val="20"/>
        </w:rPr>
        <w:t>gözlemlenmiş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5"/>
          <w:sz w:val="20"/>
        </w:rPr>
        <w:t>olması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4"/>
          <w:sz w:val="20"/>
        </w:rPr>
        <w:t>gerekmektedi</w:t>
      </w:r>
      <w:r w:rsidRPr="00D12D6F">
        <w:rPr>
          <w:color w:val="231F20"/>
          <w:spacing w:val="-10"/>
          <w:w w:val="104"/>
          <w:sz w:val="20"/>
        </w:rPr>
        <w:t>r</w:t>
      </w:r>
      <w:r w:rsidRPr="00D12D6F">
        <w:rPr>
          <w:color w:val="231F20"/>
          <w:w w:val="51"/>
          <w:sz w:val="20"/>
        </w:rPr>
        <w:t>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 w:rsidRPr="00D12D6F">
        <w:rPr>
          <w:color w:val="231F20"/>
          <w:spacing w:val="-1"/>
          <w:w w:val="118"/>
          <w:sz w:val="20"/>
        </w:rPr>
        <w:t>B</w:t>
      </w:r>
      <w:r w:rsidRPr="00D12D6F">
        <w:rPr>
          <w:color w:val="231F20"/>
          <w:w w:val="108"/>
          <w:sz w:val="20"/>
        </w:rPr>
        <w:t>u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7"/>
          <w:sz w:val="20"/>
        </w:rPr>
        <w:t>süre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2"/>
          <w:sz w:val="20"/>
        </w:rPr>
        <w:t>içinde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7"/>
          <w:sz w:val="20"/>
        </w:rPr>
        <w:t>gözlemlenen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8"/>
          <w:sz w:val="20"/>
        </w:rPr>
        <w:t>d</w:t>
      </w:r>
      <w:r w:rsidRPr="00D12D6F">
        <w:rPr>
          <w:color w:val="231F20"/>
          <w:spacing w:val="-4"/>
          <w:w w:val="108"/>
          <w:sz w:val="20"/>
        </w:rPr>
        <w:t>a</w:t>
      </w:r>
      <w:r w:rsidRPr="00D12D6F">
        <w:rPr>
          <w:color w:val="231F20"/>
          <w:sz w:val="20"/>
        </w:rPr>
        <w:t>v</w:t>
      </w:r>
      <w:r w:rsidRPr="00D12D6F">
        <w:rPr>
          <w:color w:val="231F20"/>
          <w:spacing w:val="-2"/>
          <w:sz w:val="20"/>
        </w:rPr>
        <w:t>r</w:t>
      </w:r>
      <w:r w:rsidRPr="00D12D6F">
        <w:rPr>
          <w:color w:val="231F20"/>
          <w:w w:val="99"/>
          <w:sz w:val="20"/>
        </w:rPr>
        <w:t>anışların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pacing w:val="-2"/>
          <w:w w:val="104"/>
          <w:sz w:val="20"/>
        </w:rPr>
        <w:t>k</w:t>
      </w:r>
      <w:r w:rsidRPr="00D12D6F">
        <w:rPr>
          <w:color w:val="231F20"/>
          <w:w w:val="101"/>
          <w:sz w:val="20"/>
        </w:rPr>
        <w:t>arşısına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97"/>
          <w:sz w:val="20"/>
        </w:rPr>
        <w:t>sınıf</w:t>
      </w:r>
      <w:r w:rsidRPr="00D12D6F">
        <w:rPr>
          <w:color w:val="231F20"/>
          <w:spacing w:val="-13"/>
          <w:sz w:val="20"/>
        </w:rPr>
        <w:t xml:space="preserve"> </w:t>
      </w:r>
      <w:r w:rsidRPr="00D12D6F">
        <w:rPr>
          <w:color w:val="231F20"/>
          <w:w w:val="108"/>
          <w:sz w:val="20"/>
        </w:rPr>
        <w:t>öğr</w:t>
      </w:r>
      <w:r w:rsidRPr="00D12D6F">
        <w:rPr>
          <w:color w:val="231F20"/>
          <w:spacing w:val="-1"/>
          <w:w w:val="108"/>
          <w:sz w:val="20"/>
        </w:rPr>
        <w:t>e</w:t>
      </w:r>
      <w:r w:rsidRPr="00D12D6F">
        <w:rPr>
          <w:color w:val="231F20"/>
          <w:sz w:val="20"/>
        </w:rPr>
        <w:t>tmeni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93"/>
          <w:sz w:val="20"/>
        </w:rPr>
        <w:t>ta</w:t>
      </w:r>
      <w:r w:rsidRPr="00D12D6F">
        <w:rPr>
          <w:color w:val="231F20"/>
          <w:spacing w:val="-3"/>
          <w:w w:val="93"/>
          <w:sz w:val="20"/>
        </w:rPr>
        <w:t>r</w:t>
      </w:r>
      <w:r w:rsidRPr="00D12D6F">
        <w:rPr>
          <w:color w:val="231F20"/>
          <w:spacing w:val="-1"/>
          <w:w w:val="104"/>
          <w:sz w:val="20"/>
        </w:rPr>
        <w:t>a</w:t>
      </w:r>
      <w:r w:rsidRPr="00D12D6F">
        <w:rPr>
          <w:color w:val="231F20"/>
          <w:w w:val="102"/>
          <w:sz w:val="20"/>
        </w:rPr>
        <w:t>fından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w w:val="101"/>
          <w:sz w:val="20"/>
        </w:rPr>
        <w:t>işar</w:t>
      </w:r>
      <w:r w:rsidRPr="00D12D6F">
        <w:rPr>
          <w:color w:val="231F20"/>
          <w:spacing w:val="-2"/>
          <w:w w:val="101"/>
          <w:sz w:val="20"/>
        </w:rPr>
        <w:t>e</w:t>
      </w:r>
      <w:r w:rsidRPr="00D12D6F">
        <w:rPr>
          <w:color w:val="231F20"/>
          <w:w w:val="83"/>
          <w:sz w:val="20"/>
        </w:rPr>
        <w:t>t</w:t>
      </w:r>
      <w:r w:rsidRPr="00D12D6F">
        <w:rPr>
          <w:color w:val="231F20"/>
          <w:sz w:val="20"/>
        </w:rPr>
        <w:t xml:space="preserve"> </w:t>
      </w:r>
      <w:r w:rsidRPr="00D12D6F">
        <w:rPr>
          <w:color w:val="231F20"/>
          <w:spacing w:val="-19"/>
          <w:sz w:val="20"/>
        </w:rPr>
        <w:t xml:space="preserve"> </w:t>
      </w:r>
      <w:r w:rsidRPr="00D12D6F">
        <w:rPr>
          <w:color w:val="231F20"/>
          <w:spacing w:val="1"/>
          <w:w w:val="72"/>
          <w:sz w:val="20"/>
        </w:rPr>
        <w:t>(</w:t>
      </w:r>
      <w:r w:rsidRPr="00D12D6F">
        <w:rPr>
          <w:color w:val="231F20"/>
          <w:spacing w:val="1"/>
          <w:w w:val="113"/>
          <w:sz w:val="20"/>
        </w:rPr>
        <w:t>X</w:t>
      </w:r>
      <w:r w:rsidRPr="00D12D6F">
        <w:rPr>
          <w:color w:val="231F20"/>
          <w:w w:val="72"/>
          <w:sz w:val="20"/>
        </w:rPr>
        <w:t>)</w:t>
      </w:r>
      <w:r w:rsidRPr="00D12D6F">
        <w:rPr>
          <w:color w:val="231F20"/>
          <w:spacing w:val="-10"/>
          <w:sz w:val="20"/>
        </w:rPr>
        <w:t xml:space="preserve"> </w:t>
      </w:r>
      <w:r w:rsidRPr="00D12D6F">
        <w:rPr>
          <w:color w:val="231F20"/>
          <w:spacing w:val="-5"/>
          <w:w w:val="104"/>
          <w:sz w:val="20"/>
        </w:rPr>
        <w:t>k</w:t>
      </w:r>
      <w:r w:rsidRPr="00D12D6F">
        <w:rPr>
          <w:color w:val="231F20"/>
          <w:w w:val="105"/>
          <w:sz w:val="20"/>
        </w:rPr>
        <w:t>onu</w:t>
      </w:r>
      <w:r w:rsidRPr="00D12D6F">
        <w:rPr>
          <w:color w:val="231F20"/>
          <w:spacing w:val="-10"/>
          <w:w w:val="105"/>
          <w:sz w:val="20"/>
        </w:rPr>
        <w:t>r</w:t>
      </w:r>
      <w:r w:rsidRPr="00D12D6F">
        <w:rPr>
          <w:color w:val="231F20"/>
          <w:w w:val="51"/>
          <w:sz w:val="20"/>
        </w:rPr>
        <w:t>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r w:rsidRPr="00D12D6F">
        <w:rPr>
          <w:color w:val="231F20"/>
          <w:w w:val="105"/>
          <w:sz w:val="20"/>
        </w:rPr>
        <w:t>Her</w:t>
      </w:r>
      <w:r w:rsidRPr="00D12D6F">
        <w:rPr>
          <w:color w:val="231F20"/>
          <w:spacing w:val="-22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alan</w:t>
      </w:r>
      <w:r w:rsidRPr="00D12D6F">
        <w:rPr>
          <w:color w:val="231F20"/>
          <w:spacing w:val="-17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için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en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az</w:t>
      </w:r>
      <w:r w:rsidRPr="00D12D6F">
        <w:rPr>
          <w:color w:val="231F20"/>
          <w:spacing w:val="-17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6</w:t>
      </w:r>
      <w:r w:rsidRPr="00D12D6F">
        <w:rPr>
          <w:color w:val="231F20"/>
          <w:spacing w:val="-22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ve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daha</w:t>
      </w:r>
      <w:r w:rsidRPr="00D12D6F">
        <w:rPr>
          <w:color w:val="231F20"/>
          <w:spacing w:val="-17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fazla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sayıda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işaret</w:t>
      </w:r>
      <w:r w:rsidRPr="00D12D6F">
        <w:rPr>
          <w:color w:val="231F20"/>
          <w:spacing w:val="-22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varsa</w:t>
      </w:r>
      <w:r w:rsidRPr="00D12D6F">
        <w:rPr>
          <w:color w:val="231F20"/>
          <w:spacing w:val="-17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öğrenci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ilgili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kurumlara</w:t>
      </w:r>
      <w:r w:rsidRPr="00D12D6F">
        <w:rPr>
          <w:color w:val="231F20"/>
          <w:spacing w:val="-22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yönlendirilir.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spacing w:before="177" w:line="247" w:lineRule="auto"/>
        <w:ind w:right="118"/>
        <w:jc w:val="both"/>
        <w:rPr>
          <w:sz w:val="20"/>
        </w:rPr>
      </w:pPr>
      <w:r w:rsidRPr="00D12D6F">
        <w:rPr>
          <w:color w:val="231F20"/>
          <w:w w:val="105"/>
          <w:sz w:val="20"/>
        </w:rPr>
        <w:t>Değerlendirme</w:t>
      </w:r>
      <w:r w:rsidRPr="00D12D6F">
        <w:rPr>
          <w:color w:val="231F20"/>
          <w:spacing w:val="-19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ihtiyacı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hissedilen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başka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durumlar</w:t>
      </w:r>
      <w:r w:rsidRPr="00D12D6F">
        <w:rPr>
          <w:color w:val="231F20"/>
          <w:spacing w:val="-23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olduğu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düşünülüyorsa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(öğrenme</w:t>
      </w:r>
      <w:r w:rsidRPr="00D12D6F">
        <w:rPr>
          <w:color w:val="231F20"/>
          <w:spacing w:val="-19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güçlüğü,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uyum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sorunları), bir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sağlık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kuruluşuna</w:t>
      </w:r>
      <w:r w:rsidRPr="00D12D6F">
        <w:rPr>
          <w:color w:val="231F20"/>
          <w:spacing w:val="-19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yönlendirme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yapmadan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önce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bağlı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bulunulan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rehberlik</w:t>
      </w:r>
      <w:r w:rsidRPr="00D12D6F">
        <w:rPr>
          <w:color w:val="231F20"/>
          <w:spacing w:val="-18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ve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araştırma</w:t>
      </w:r>
      <w:r w:rsidRPr="00D12D6F">
        <w:rPr>
          <w:color w:val="231F20"/>
          <w:spacing w:val="-14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merkezine</w:t>
      </w:r>
      <w:r w:rsidRPr="00D12D6F"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</w:t>
      </w:r>
      <w:r w:rsidRPr="00D12D6F">
        <w:rPr>
          <w:color w:val="231F20"/>
          <w:w w:val="105"/>
          <w:sz w:val="20"/>
        </w:rPr>
        <w:t>dirme yapılması uygun</w:t>
      </w:r>
      <w:r w:rsidRPr="00D12D6F">
        <w:rPr>
          <w:color w:val="231F20"/>
          <w:spacing w:val="-46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olabilir.</w:t>
      </w:r>
    </w:p>
    <w:p w:rsidR="00A644BB" w:rsidRPr="00D12D6F" w:rsidRDefault="00D12D6F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jc w:val="both"/>
        <w:rPr>
          <w:sz w:val="20"/>
        </w:rPr>
      </w:pPr>
      <w:r w:rsidRPr="00D12D6F">
        <w:rPr>
          <w:color w:val="231F20"/>
          <w:w w:val="105"/>
          <w:sz w:val="20"/>
        </w:rPr>
        <w:t>Bu</w:t>
      </w:r>
      <w:r w:rsidRPr="00D12D6F">
        <w:rPr>
          <w:color w:val="231F20"/>
          <w:spacing w:val="-16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formun</w:t>
      </w:r>
      <w:r w:rsidRPr="00D12D6F">
        <w:rPr>
          <w:color w:val="231F20"/>
          <w:spacing w:val="-15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bir</w:t>
      </w:r>
      <w:r w:rsidRPr="00D12D6F">
        <w:rPr>
          <w:color w:val="231F20"/>
          <w:spacing w:val="-19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örneği</w:t>
      </w:r>
      <w:r w:rsidRPr="00D12D6F">
        <w:rPr>
          <w:color w:val="231F20"/>
          <w:spacing w:val="-15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rehberlik</w:t>
      </w:r>
      <w:r w:rsidRPr="00D12D6F">
        <w:rPr>
          <w:color w:val="231F20"/>
          <w:spacing w:val="-16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öğretmeni</w:t>
      </w:r>
      <w:r w:rsidRPr="00D12D6F">
        <w:rPr>
          <w:color w:val="231F20"/>
          <w:spacing w:val="-15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tarafından</w:t>
      </w:r>
      <w:r w:rsidRPr="00D12D6F">
        <w:rPr>
          <w:color w:val="231F20"/>
          <w:spacing w:val="-15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öğrenci</w:t>
      </w:r>
      <w:r w:rsidRPr="00D12D6F">
        <w:rPr>
          <w:color w:val="231F20"/>
          <w:spacing w:val="-16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dosyasında</w:t>
      </w:r>
      <w:r w:rsidRPr="00D12D6F">
        <w:rPr>
          <w:color w:val="231F20"/>
          <w:spacing w:val="-15"/>
          <w:w w:val="105"/>
          <w:sz w:val="20"/>
        </w:rPr>
        <w:t xml:space="preserve"> </w:t>
      </w:r>
      <w:r w:rsidRPr="00D12D6F">
        <w:rPr>
          <w:color w:val="231F20"/>
          <w:w w:val="105"/>
          <w:sz w:val="20"/>
        </w:rPr>
        <w:t>saklanır.</w:t>
      </w:r>
    </w:p>
    <w:sectPr w:rsidR="00A644BB" w:rsidRPr="00D12D6F">
      <w:pgSz w:w="12250" w:h="17180"/>
      <w:pgMar w:top="134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D6F">
      <w:r>
        <w:separator/>
      </w:r>
    </w:p>
  </w:endnote>
  <w:endnote w:type="continuationSeparator" w:id="0">
    <w:p w:rsidR="00000000" w:rsidRDefault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BB" w:rsidRDefault="00D12D6F">
    <w:pPr>
      <w:pStyle w:val="GvdeMetni"/>
      <w:spacing w:line="14" w:lineRule="auto"/>
    </w:pPr>
    <w:r>
      <w:rPr>
        <w:lang w:val="en-US"/>
      </w:rPr>
      <w:pict>
        <v:rect id="_x0000_s1026" style="position:absolute;margin-left:0;margin-top:0;width:612.3pt;height:858.9pt;z-index:-8488;mso-position-horizontal-relative:page;mso-position-vertical-relative:page" fillcolor="#d9e9e9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4.2pt;width:240.2pt;height:11.4pt;z-index:-8464;mso-position-horizontal-relative:page;mso-position-vertical-relative:page" filled="f" stroked="f">
          <v:textbox inset="0,0,0,0">
            <w:txbxContent>
              <w:p w:rsidR="00A644BB" w:rsidRDefault="00D12D6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D6F">
      <w:r>
        <w:separator/>
      </w:r>
    </w:p>
  </w:footnote>
  <w:footnote w:type="continuationSeparator" w:id="0">
    <w:p w:rsidR="00000000" w:rsidRDefault="00D1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FAE"/>
    <w:multiLevelType w:val="hybridMultilevel"/>
    <w:tmpl w:val="F5D0C038"/>
    <w:lvl w:ilvl="0" w:tplc="B464D37A">
      <w:start w:val="1"/>
      <w:numFmt w:val="decimal"/>
      <w:lvlText w:val="%1-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91"/>
        <w:sz w:val="20"/>
        <w:szCs w:val="20"/>
      </w:rPr>
    </w:lvl>
    <w:lvl w:ilvl="1" w:tplc="8D662908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9EB407F8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FCFC11E8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304EA2A0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6EE6CF22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0492A7DA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0616D3CA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778A4F54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644BB"/>
    <w:rsid w:val="00A644BB"/>
    <w:rsid w:val="00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2018-03-01T08:31:00Z</dcterms:created>
  <dcterms:modified xsi:type="dcterms:W3CDTF">2018-03-06T08:03:00Z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2018-03-01T00:00:00Z</vt:filetime>
  </property>
</Properties>
</file>